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368" w:rsidRPr="00F06368" w:rsidRDefault="00F06368" w:rsidP="00F06368">
      <w:pPr>
        <w:jc w:val="center"/>
        <w:rPr>
          <w:rFonts w:asciiTheme="minorHAnsi" w:hAnsiTheme="minorHAnsi"/>
          <w:b/>
          <w:sz w:val="28"/>
          <w:szCs w:val="22"/>
        </w:rPr>
      </w:pPr>
      <w:r w:rsidRPr="00F06368">
        <w:rPr>
          <w:rFonts w:asciiTheme="minorHAnsi" w:hAnsiTheme="minorHAnsi"/>
          <w:b/>
          <w:sz w:val="28"/>
          <w:szCs w:val="22"/>
        </w:rPr>
        <w:t xml:space="preserve">Attachment </w:t>
      </w:r>
      <w:r w:rsidR="00900FF3">
        <w:rPr>
          <w:rFonts w:asciiTheme="minorHAnsi" w:hAnsiTheme="minorHAnsi"/>
          <w:b/>
          <w:sz w:val="28"/>
          <w:szCs w:val="22"/>
        </w:rPr>
        <w:t>6</w:t>
      </w:r>
    </w:p>
    <w:p w:rsidR="00F06368" w:rsidRPr="00F06368" w:rsidRDefault="00F06368" w:rsidP="00F06368">
      <w:pPr>
        <w:jc w:val="center"/>
        <w:rPr>
          <w:rFonts w:asciiTheme="minorHAnsi" w:hAnsiTheme="minorHAnsi"/>
          <w:b/>
          <w:sz w:val="28"/>
          <w:szCs w:val="22"/>
        </w:rPr>
      </w:pPr>
      <w:r w:rsidRPr="00F06368">
        <w:rPr>
          <w:rFonts w:asciiTheme="minorHAnsi" w:hAnsiTheme="minorHAnsi"/>
          <w:b/>
          <w:sz w:val="28"/>
          <w:szCs w:val="22"/>
        </w:rPr>
        <w:t>NONCOLLUSION DECLARATION</w:t>
      </w:r>
    </w:p>
    <w:p w:rsidR="00F06368" w:rsidRPr="00F06368" w:rsidRDefault="00F06368" w:rsidP="00F06368">
      <w:pPr>
        <w:jc w:val="center"/>
        <w:rPr>
          <w:rFonts w:asciiTheme="minorHAnsi" w:hAnsiTheme="minorHAnsi"/>
          <w:b/>
          <w:sz w:val="28"/>
          <w:szCs w:val="22"/>
        </w:rPr>
      </w:pPr>
      <w:r w:rsidRPr="00F06368">
        <w:rPr>
          <w:rFonts w:asciiTheme="minorHAnsi" w:hAnsiTheme="minorHAnsi"/>
          <w:b/>
          <w:sz w:val="28"/>
          <w:szCs w:val="22"/>
        </w:rPr>
        <w:t>TO BE EXECUTED BY BIDDER AND SUBMITTED WITH BID FOR:</w:t>
      </w:r>
    </w:p>
    <w:p w:rsidR="00F06368" w:rsidRPr="00F06368" w:rsidRDefault="00F06368" w:rsidP="00F06368">
      <w:pPr>
        <w:jc w:val="both"/>
        <w:rPr>
          <w:rFonts w:asciiTheme="minorHAnsi" w:hAnsiTheme="minorHAnsi"/>
          <w:sz w:val="22"/>
          <w:szCs w:val="22"/>
        </w:rPr>
      </w:pPr>
    </w:p>
    <w:p w:rsidR="00F06368" w:rsidRDefault="00F06368" w:rsidP="00F06368">
      <w:pPr>
        <w:jc w:val="both"/>
        <w:rPr>
          <w:rFonts w:asciiTheme="minorHAnsi" w:hAnsiTheme="minorHAnsi"/>
          <w:b/>
          <w:sz w:val="22"/>
          <w:szCs w:val="22"/>
          <w:u w:val="single"/>
        </w:rPr>
      </w:pPr>
      <w:r w:rsidRPr="00F06368">
        <w:rPr>
          <w:rFonts w:asciiTheme="minorHAnsi" w:hAnsiTheme="minorHAnsi"/>
          <w:b/>
          <w:sz w:val="22"/>
          <w:szCs w:val="22"/>
        </w:rPr>
        <w:t>No.</w:t>
      </w:r>
      <w:r w:rsidRPr="00F06368">
        <w:rPr>
          <w:rFonts w:asciiTheme="minorHAnsi" w:hAnsiTheme="minorHAnsi"/>
          <w:b/>
          <w:sz w:val="22"/>
          <w:szCs w:val="22"/>
          <w:u w:val="single"/>
        </w:rPr>
        <w:t xml:space="preserve"> S201-</w:t>
      </w:r>
      <w:r w:rsidRPr="00F06368">
        <w:rPr>
          <w:rFonts w:asciiTheme="minorHAnsi" w:hAnsiTheme="minorHAnsi"/>
          <w:b/>
          <w:sz w:val="22"/>
          <w:szCs w:val="22"/>
        </w:rPr>
        <w:t>I</w:t>
      </w:r>
      <w:r w:rsidR="00C81534">
        <w:rPr>
          <w:rFonts w:asciiTheme="minorHAnsi" w:hAnsiTheme="minorHAnsi"/>
          <w:b/>
          <w:sz w:val="22"/>
          <w:szCs w:val="22"/>
        </w:rPr>
        <w:t>TB</w:t>
      </w:r>
      <w:r w:rsidR="000A5CA7">
        <w:rPr>
          <w:rFonts w:asciiTheme="minorHAnsi" w:hAnsiTheme="minorHAnsi"/>
          <w:b/>
          <w:sz w:val="22"/>
          <w:szCs w:val="22"/>
        </w:rPr>
        <w:t>2</w:t>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Pr="00F06368">
        <w:rPr>
          <w:rFonts w:asciiTheme="minorHAnsi" w:hAnsiTheme="minorHAnsi"/>
          <w:b/>
          <w:sz w:val="22"/>
          <w:szCs w:val="22"/>
        </w:rPr>
        <w:tab/>
      </w:r>
      <w:r w:rsidR="000A5CA7">
        <w:rPr>
          <w:rFonts w:asciiTheme="minorHAnsi" w:hAnsiTheme="minorHAnsi"/>
          <w:b/>
          <w:sz w:val="22"/>
          <w:szCs w:val="22"/>
        </w:rPr>
        <w:tab/>
      </w:r>
      <w:r w:rsidR="000A5CA7">
        <w:rPr>
          <w:rFonts w:asciiTheme="minorHAnsi" w:hAnsiTheme="minorHAnsi"/>
          <w:b/>
          <w:sz w:val="22"/>
          <w:szCs w:val="22"/>
        </w:rPr>
        <w:tab/>
      </w:r>
      <w:r w:rsidRPr="00F06368">
        <w:rPr>
          <w:rFonts w:asciiTheme="minorHAnsi" w:hAnsiTheme="minorHAnsi"/>
          <w:b/>
          <w:sz w:val="22"/>
          <w:szCs w:val="22"/>
          <w:u w:val="single"/>
        </w:rPr>
        <w:t xml:space="preserve">Surplus II </w:t>
      </w:r>
      <w:r w:rsidR="000A5CA7">
        <w:rPr>
          <w:rFonts w:asciiTheme="minorHAnsi" w:hAnsiTheme="minorHAnsi"/>
          <w:b/>
          <w:sz w:val="22"/>
          <w:szCs w:val="22"/>
          <w:u w:val="single"/>
        </w:rPr>
        <w:t>Building</w:t>
      </w:r>
      <w:r w:rsidR="00C81534">
        <w:rPr>
          <w:rFonts w:asciiTheme="minorHAnsi" w:hAnsiTheme="minorHAnsi"/>
          <w:b/>
          <w:sz w:val="22"/>
          <w:szCs w:val="22"/>
          <w:u w:val="single"/>
        </w:rPr>
        <w:t xml:space="preserve"> Removal</w:t>
      </w:r>
    </w:p>
    <w:p w:rsidR="00F06368" w:rsidRDefault="00F06368" w:rsidP="00F06368">
      <w:pPr>
        <w:jc w:val="both"/>
        <w:rPr>
          <w:rFonts w:asciiTheme="minorHAnsi" w:hAnsiTheme="minorHAnsi"/>
          <w:b/>
          <w:sz w:val="22"/>
          <w:szCs w:val="22"/>
          <w:u w:val="single"/>
        </w:rPr>
      </w:pPr>
    </w:p>
    <w:p w:rsidR="00F06368" w:rsidRPr="00F06368" w:rsidRDefault="00F06368" w:rsidP="00F06368">
      <w:pPr>
        <w:jc w:val="both"/>
        <w:rPr>
          <w:rFonts w:asciiTheme="minorHAnsi" w:hAnsiTheme="minorHAnsi"/>
          <w:b/>
          <w:sz w:val="22"/>
          <w:szCs w:val="22"/>
        </w:rPr>
      </w:pPr>
    </w:p>
    <w:p w:rsidR="00F06368" w:rsidRPr="00F06368" w:rsidRDefault="00F06368" w:rsidP="00F06368">
      <w:pPr>
        <w:jc w:val="both"/>
        <w:rPr>
          <w:rFonts w:asciiTheme="minorHAnsi" w:hAnsiTheme="minorHAnsi"/>
          <w:sz w:val="22"/>
          <w:szCs w:val="22"/>
        </w:rPr>
      </w:pPr>
    </w:p>
    <w:p w:rsidR="00F06368" w:rsidRPr="00F06368" w:rsidRDefault="00F06368" w:rsidP="00F06368">
      <w:pPr>
        <w:jc w:val="both"/>
        <w:rPr>
          <w:rFonts w:asciiTheme="minorHAnsi" w:hAnsiTheme="minorHAnsi"/>
          <w:sz w:val="22"/>
          <w:szCs w:val="22"/>
        </w:rPr>
      </w:pPr>
      <w:r w:rsidRPr="00F06368">
        <w:rPr>
          <w:rFonts w:asciiTheme="minorHAnsi" w:hAnsiTheme="minorHAnsi"/>
          <w:sz w:val="22"/>
          <w:szCs w:val="22"/>
        </w:rPr>
        <w:t>The undersigned declares:</w:t>
      </w:r>
    </w:p>
    <w:p w:rsidR="00F06368" w:rsidRPr="00F06368" w:rsidRDefault="00F06368" w:rsidP="00F06368">
      <w:pPr>
        <w:jc w:val="both"/>
        <w:rPr>
          <w:rFonts w:asciiTheme="minorHAnsi" w:hAnsiTheme="minorHAnsi"/>
          <w:sz w:val="22"/>
          <w:szCs w:val="22"/>
        </w:rPr>
      </w:pPr>
      <w:r w:rsidRPr="00F06368">
        <w:rPr>
          <w:rFonts w:asciiTheme="minorHAnsi" w:hAnsiTheme="minorHAnsi"/>
          <w:sz w:val="22"/>
          <w:szCs w:val="22"/>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7"/>
        <w:gridCol w:w="2583"/>
        <w:gridCol w:w="400"/>
        <w:gridCol w:w="2617"/>
        <w:gridCol w:w="3369"/>
      </w:tblGrid>
      <w:tr w:rsidR="00F06368" w:rsidTr="00F06368">
        <w:tc>
          <w:tcPr>
            <w:tcW w:w="975" w:type="dxa"/>
          </w:tcPr>
          <w:p w:rsidR="00F06368" w:rsidRDefault="00F06368" w:rsidP="00F06368">
            <w:pPr>
              <w:jc w:val="both"/>
              <w:rPr>
                <w:rFonts w:asciiTheme="minorHAnsi" w:hAnsiTheme="minorHAnsi"/>
                <w:sz w:val="22"/>
                <w:szCs w:val="22"/>
              </w:rPr>
            </w:pPr>
            <w:r>
              <w:rPr>
                <w:rFonts w:asciiTheme="minorHAnsi" w:hAnsiTheme="minorHAnsi"/>
                <w:sz w:val="22"/>
                <w:szCs w:val="22"/>
              </w:rPr>
              <w:t>I am the</w:t>
            </w:r>
          </w:p>
        </w:tc>
        <w:tc>
          <w:tcPr>
            <w:tcW w:w="2620" w:type="dxa"/>
            <w:tcBorders>
              <w:bottom w:val="single" w:sz="6" w:space="0" w:color="auto"/>
            </w:tcBorders>
          </w:tcPr>
          <w:p w:rsidR="00F06368" w:rsidRDefault="00F06368" w:rsidP="00F06368">
            <w:pPr>
              <w:jc w:val="both"/>
              <w:rPr>
                <w:rFonts w:asciiTheme="minorHAnsi" w:hAnsiTheme="minorHAnsi"/>
                <w:sz w:val="22"/>
                <w:szCs w:val="22"/>
              </w:rPr>
            </w:pPr>
          </w:p>
        </w:tc>
        <w:tc>
          <w:tcPr>
            <w:tcW w:w="270" w:type="dxa"/>
          </w:tcPr>
          <w:p w:rsidR="00F06368" w:rsidRDefault="00F06368" w:rsidP="00F06368">
            <w:pPr>
              <w:jc w:val="both"/>
              <w:rPr>
                <w:rFonts w:asciiTheme="minorHAnsi" w:hAnsiTheme="minorHAnsi"/>
                <w:sz w:val="22"/>
                <w:szCs w:val="22"/>
              </w:rPr>
            </w:pPr>
            <w:r>
              <w:rPr>
                <w:rFonts w:asciiTheme="minorHAnsi" w:hAnsiTheme="minorHAnsi"/>
                <w:sz w:val="22"/>
                <w:szCs w:val="22"/>
              </w:rPr>
              <w:t>of</w:t>
            </w:r>
          </w:p>
        </w:tc>
        <w:tc>
          <w:tcPr>
            <w:tcW w:w="2646" w:type="dxa"/>
            <w:tcBorders>
              <w:bottom w:val="single" w:sz="6" w:space="0" w:color="auto"/>
            </w:tcBorders>
          </w:tcPr>
          <w:p w:rsidR="00F06368" w:rsidRDefault="00F06368" w:rsidP="00F06368">
            <w:pPr>
              <w:jc w:val="both"/>
              <w:rPr>
                <w:rFonts w:asciiTheme="minorHAnsi" w:hAnsiTheme="minorHAnsi"/>
                <w:sz w:val="22"/>
                <w:szCs w:val="22"/>
              </w:rPr>
            </w:pPr>
          </w:p>
        </w:tc>
        <w:tc>
          <w:tcPr>
            <w:tcW w:w="3415" w:type="dxa"/>
          </w:tcPr>
          <w:p w:rsidR="00F06368" w:rsidRDefault="00F06368" w:rsidP="00F06368">
            <w:pPr>
              <w:jc w:val="both"/>
              <w:rPr>
                <w:rFonts w:asciiTheme="minorHAnsi" w:hAnsiTheme="minorHAnsi"/>
                <w:sz w:val="22"/>
                <w:szCs w:val="22"/>
              </w:rPr>
            </w:pPr>
            <w:r>
              <w:rPr>
                <w:rFonts w:asciiTheme="minorHAnsi" w:hAnsiTheme="minorHAnsi"/>
                <w:sz w:val="22"/>
                <w:szCs w:val="22"/>
              </w:rPr>
              <w:t>, the party making the forging bid.</w:t>
            </w:r>
          </w:p>
        </w:tc>
      </w:tr>
      <w:tr w:rsidR="00F06368" w:rsidTr="00F06368">
        <w:tc>
          <w:tcPr>
            <w:tcW w:w="975" w:type="dxa"/>
          </w:tcPr>
          <w:p w:rsidR="00F06368" w:rsidRDefault="00F06368" w:rsidP="00F06368">
            <w:pPr>
              <w:jc w:val="both"/>
              <w:rPr>
                <w:rFonts w:asciiTheme="minorHAnsi" w:hAnsiTheme="minorHAnsi"/>
                <w:sz w:val="22"/>
                <w:szCs w:val="22"/>
              </w:rPr>
            </w:pPr>
          </w:p>
        </w:tc>
        <w:tc>
          <w:tcPr>
            <w:tcW w:w="2620" w:type="dxa"/>
            <w:tcBorders>
              <w:top w:val="single" w:sz="6" w:space="0" w:color="auto"/>
            </w:tcBorders>
          </w:tcPr>
          <w:p w:rsidR="00F06368" w:rsidRDefault="00F06368" w:rsidP="00F06368">
            <w:pPr>
              <w:jc w:val="center"/>
              <w:rPr>
                <w:rFonts w:asciiTheme="minorHAnsi" w:hAnsiTheme="minorHAnsi"/>
                <w:sz w:val="22"/>
                <w:szCs w:val="22"/>
              </w:rPr>
            </w:pPr>
            <w:r>
              <w:rPr>
                <w:rFonts w:asciiTheme="minorHAnsi" w:hAnsiTheme="minorHAnsi"/>
                <w:sz w:val="22"/>
                <w:szCs w:val="22"/>
              </w:rPr>
              <w:t>Title</w:t>
            </w:r>
          </w:p>
        </w:tc>
        <w:tc>
          <w:tcPr>
            <w:tcW w:w="270" w:type="dxa"/>
          </w:tcPr>
          <w:p w:rsidR="00F06368" w:rsidRDefault="00F06368" w:rsidP="00F06368">
            <w:pPr>
              <w:jc w:val="center"/>
              <w:rPr>
                <w:rFonts w:asciiTheme="minorHAnsi" w:hAnsiTheme="minorHAnsi"/>
                <w:sz w:val="22"/>
                <w:szCs w:val="22"/>
              </w:rPr>
            </w:pPr>
          </w:p>
        </w:tc>
        <w:tc>
          <w:tcPr>
            <w:tcW w:w="2646" w:type="dxa"/>
            <w:tcBorders>
              <w:top w:val="single" w:sz="6" w:space="0" w:color="auto"/>
            </w:tcBorders>
          </w:tcPr>
          <w:p w:rsidR="00F06368" w:rsidRDefault="00F06368" w:rsidP="00F06368">
            <w:pPr>
              <w:jc w:val="center"/>
              <w:rPr>
                <w:rFonts w:asciiTheme="minorHAnsi" w:hAnsiTheme="minorHAnsi"/>
                <w:sz w:val="22"/>
                <w:szCs w:val="22"/>
              </w:rPr>
            </w:pPr>
            <w:r>
              <w:rPr>
                <w:rFonts w:asciiTheme="minorHAnsi" w:hAnsiTheme="minorHAnsi"/>
                <w:sz w:val="22"/>
                <w:szCs w:val="22"/>
              </w:rPr>
              <w:t>Company</w:t>
            </w:r>
          </w:p>
        </w:tc>
        <w:tc>
          <w:tcPr>
            <w:tcW w:w="3415" w:type="dxa"/>
          </w:tcPr>
          <w:p w:rsidR="00F06368" w:rsidRDefault="00F06368" w:rsidP="00F06368">
            <w:pPr>
              <w:jc w:val="both"/>
              <w:rPr>
                <w:rFonts w:asciiTheme="minorHAnsi" w:hAnsiTheme="minorHAnsi"/>
                <w:sz w:val="22"/>
                <w:szCs w:val="22"/>
              </w:rPr>
            </w:pPr>
          </w:p>
        </w:tc>
      </w:tr>
    </w:tbl>
    <w:p w:rsidR="00F06368" w:rsidRPr="00F06368" w:rsidRDefault="00F06368" w:rsidP="00F06368">
      <w:pPr>
        <w:jc w:val="both"/>
        <w:rPr>
          <w:rFonts w:asciiTheme="minorHAnsi" w:hAnsiTheme="minorHAnsi"/>
          <w:sz w:val="22"/>
          <w:szCs w:val="22"/>
        </w:rPr>
      </w:pPr>
    </w:p>
    <w:p w:rsidR="00F06368" w:rsidRPr="00F06368" w:rsidRDefault="00F06368" w:rsidP="00F06368">
      <w:pPr>
        <w:spacing w:line="360" w:lineRule="auto"/>
        <w:jc w:val="both"/>
        <w:rPr>
          <w:rFonts w:asciiTheme="minorHAnsi" w:hAnsiTheme="minorHAnsi"/>
          <w:sz w:val="22"/>
          <w:szCs w:val="22"/>
        </w:rPr>
      </w:pPr>
      <w:r w:rsidRPr="00F06368">
        <w:rPr>
          <w:rFonts w:asciiTheme="minorHAnsi" w:hAnsiTheme="minorHAnsi"/>
          <w:sz w:val="22"/>
          <w:szCs w:val="22"/>
        </w:rPr>
        <w:tab/>
        <w:t>The bid is not made in the interest of, or on behalf of, any undisclosed person, partnership, company, association, organization, or corporation. The bid is genuine and not collusive or sham. The bidder has not directly or indirectly induced or solicited any other bidder to put in a false or sham bid. The bidder has not directly or indirectly colluded, conspired, connived, or agreed with any bidder or anyone else to put in a sham bid, or to refrain from bidding. The bidder has not in any manner, directly or indirectly, sought by agreement, communication, or conference with anyone to fix the bid price of the bidder or any other bidder, or to fix any overhead, profit, or cost element of the bid price, or of that of any other bidder. All statements contained in the bid are true. The bidder has not, directly or indirectly, submitted his or her bid price or any breakdown thereof, or the contents thereof, or divulged information or data relative thereto, to any corporation, partnership, company association, organization, bid depository, or to any member or agent thereof, to effectuate a collusive or sham bid, and has not paid, and will not pay, any person for such purpose.</w:t>
      </w:r>
    </w:p>
    <w:p w:rsidR="00F06368" w:rsidRPr="00F06368" w:rsidRDefault="00F06368" w:rsidP="00F06368">
      <w:pPr>
        <w:spacing w:line="360" w:lineRule="auto"/>
        <w:jc w:val="both"/>
        <w:rPr>
          <w:rFonts w:asciiTheme="minorHAnsi" w:hAnsiTheme="minorHAnsi"/>
          <w:sz w:val="22"/>
          <w:szCs w:val="22"/>
        </w:rPr>
      </w:pPr>
      <w:r w:rsidRPr="00F06368">
        <w:rPr>
          <w:rFonts w:asciiTheme="minorHAnsi" w:hAnsiTheme="minorHAnsi"/>
          <w:sz w:val="22"/>
          <w:szCs w:val="22"/>
        </w:rPr>
        <w:tab/>
        <w:t>Any person executing this declaration on behalf of a bidder that is a corporation, partnership, joint venture, limited liability company, limited liability partnership, or any other entity, hereby represents that he or she has full power to execute, and does execute, this declaration on behalf of the bidder.</w:t>
      </w:r>
    </w:p>
    <w:p w:rsidR="00F06368" w:rsidRPr="00F06368" w:rsidRDefault="00F06368" w:rsidP="00F06368">
      <w:pPr>
        <w:spacing w:line="360" w:lineRule="auto"/>
        <w:jc w:val="both"/>
        <w:rPr>
          <w:rFonts w:asciiTheme="minorHAnsi" w:hAnsiTheme="minorHAnsi"/>
          <w:sz w:val="22"/>
          <w:szCs w:val="22"/>
          <w:u w:val="single"/>
        </w:rPr>
      </w:pPr>
      <w:r w:rsidRPr="00F06368">
        <w:rPr>
          <w:rFonts w:asciiTheme="minorHAnsi" w:hAnsiTheme="minorHAnsi"/>
          <w:sz w:val="22"/>
          <w:szCs w:val="22"/>
        </w:rPr>
        <w:tab/>
        <w:t xml:space="preserve">I declare under penalty of perjury under the laws of the State of California that the foregoing is true and correct and that this declaration is executed on </w:t>
      </w:r>
      <w:r w:rsidRPr="00F06368">
        <w:rPr>
          <w:rFonts w:asciiTheme="minorHAnsi" w:hAnsiTheme="minorHAnsi"/>
          <w:sz w:val="22"/>
          <w:szCs w:val="22"/>
          <w:u w:val="single"/>
        </w:rPr>
        <w:tab/>
      </w:r>
      <w:r w:rsidRPr="00F06368">
        <w:rPr>
          <w:rFonts w:asciiTheme="minorHAnsi" w:hAnsiTheme="minorHAnsi"/>
          <w:sz w:val="22"/>
          <w:szCs w:val="22"/>
          <w:u w:val="single"/>
        </w:rPr>
        <w:tab/>
      </w:r>
      <w:r>
        <w:rPr>
          <w:rFonts w:asciiTheme="minorHAnsi" w:hAnsiTheme="minorHAnsi"/>
          <w:sz w:val="22"/>
          <w:szCs w:val="22"/>
          <w:u w:val="single"/>
        </w:rPr>
        <w:t>________________________</w:t>
      </w:r>
      <w:r w:rsidRPr="00F06368">
        <w:rPr>
          <w:rFonts w:asciiTheme="minorHAnsi" w:hAnsiTheme="minorHAnsi"/>
          <w:sz w:val="22"/>
          <w:szCs w:val="22"/>
        </w:rPr>
        <w:t>, 20</w:t>
      </w:r>
      <w:r w:rsidRPr="00F06368">
        <w:rPr>
          <w:rFonts w:asciiTheme="minorHAnsi" w:hAnsiTheme="minorHAnsi"/>
          <w:sz w:val="22"/>
          <w:szCs w:val="22"/>
          <w:u w:val="single"/>
        </w:rPr>
        <w:tab/>
      </w:r>
    </w:p>
    <w:p w:rsidR="00F06368" w:rsidRPr="00F06368" w:rsidRDefault="00F06368" w:rsidP="00F06368">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4681"/>
        <w:gridCol w:w="360"/>
        <w:gridCol w:w="4446"/>
      </w:tblGrid>
      <w:tr w:rsidR="00F06368" w:rsidTr="00F06368">
        <w:tc>
          <w:tcPr>
            <w:tcW w:w="449" w:type="dxa"/>
          </w:tcPr>
          <w:p w:rsidR="00F06368" w:rsidRDefault="00F06368" w:rsidP="00DC6294">
            <w:pPr>
              <w:jc w:val="both"/>
              <w:rPr>
                <w:rFonts w:asciiTheme="minorHAnsi" w:hAnsiTheme="minorHAnsi"/>
                <w:sz w:val="22"/>
                <w:szCs w:val="22"/>
              </w:rPr>
            </w:pPr>
            <w:r>
              <w:rPr>
                <w:rFonts w:asciiTheme="minorHAnsi" w:hAnsiTheme="minorHAnsi"/>
                <w:sz w:val="22"/>
                <w:szCs w:val="22"/>
              </w:rPr>
              <w:t>at</w:t>
            </w:r>
          </w:p>
        </w:tc>
        <w:tc>
          <w:tcPr>
            <w:tcW w:w="4681" w:type="dxa"/>
            <w:tcBorders>
              <w:bottom w:val="single" w:sz="6" w:space="0" w:color="auto"/>
            </w:tcBorders>
          </w:tcPr>
          <w:p w:rsidR="00F06368" w:rsidRDefault="00F06368" w:rsidP="00DC6294">
            <w:pPr>
              <w:jc w:val="both"/>
              <w:rPr>
                <w:rFonts w:asciiTheme="minorHAnsi" w:hAnsiTheme="minorHAnsi"/>
                <w:sz w:val="22"/>
                <w:szCs w:val="22"/>
              </w:rPr>
            </w:pPr>
          </w:p>
        </w:tc>
        <w:tc>
          <w:tcPr>
            <w:tcW w:w="360" w:type="dxa"/>
          </w:tcPr>
          <w:p w:rsidR="00F06368" w:rsidRDefault="00F06368" w:rsidP="00DC6294">
            <w:pPr>
              <w:jc w:val="both"/>
              <w:rPr>
                <w:rFonts w:asciiTheme="minorHAnsi" w:hAnsiTheme="minorHAnsi"/>
                <w:sz w:val="22"/>
                <w:szCs w:val="22"/>
              </w:rPr>
            </w:pPr>
            <w:r>
              <w:rPr>
                <w:rFonts w:asciiTheme="minorHAnsi" w:hAnsiTheme="minorHAnsi"/>
                <w:sz w:val="22"/>
                <w:szCs w:val="22"/>
              </w:rPr>
              <w:t>,</w:t>
            </w:r>
          </w:p>
        </w:tc>
        <w:tc>
          <w:tcPr>
            <w:tcW w:w="4446" w:type="dxa"/>
            <w:tcBorders>
              <w:bottom w:val="single" w:sz="6" w:space="0" w:color="auto"/>
            </w:tcBorders>
          </w:tcPr>
          <w:p w:rsidR="00F06368" w:rsidRDefault="00F06368" w:rsidP="00DC6294">
            <w:pPr>
              <w:jc w:val="both"/>
              <w:rPr>
                <w:rFonts w:asciiTheme="minorHAnsi" w:hAnsiTheme="minorHAnsi"/>
                <w:sz w:val="22"/>
                <w:szCs w:val="22"/>
              </w:rPr>
            </w:pPr>
          </w:p>
        </w:tc>
      </w:tr>
      <w:tr w:rsidR="00F06368" w:rsidTr="00F06368">
        <w:tc>
          <w:tcPr>
            <w:tcW w:w="449" w:type="dxa"/>
          </w:tcPr>
          <w:p w:rsidR="00F06368" w:rsidRDefault="00F06368" w:rsidP="00DC6294">
            <w:pPr>
              <w:jc w:val="both"/>
              <w:rPr>
                <w:rFonts w:asciiTheme="minorHAnsi" w:hAnsiTheme="minorHAnsi"/>
                <w:sz w:val="22"/>
                <w:szCs w:val="22"/>
              </w:rPr>
            </w:pPr>
          </w:p>
        </w:tc>
        <w:tc>
          <w:tcPr>
            <w:tcW w:w="4681"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City</w:t>
            </w:r>
          </w:p>
        </w:tc>
        <w:tc>
          <w:tcPr>
            <w:tcW w:w="360" w:type="dxa"/>
          </w:tcPr>
          <w:p w:rsidR="00F06368" w:rsidRDefault="00F06368" w:rsidP="00DC6294">
            <w:pPr>
              <w:jc w:val="center"/>
              <w:rPr>
                <w:rFonts w:asciiTheme="minorHAnsi" w:hAnsiTheme="minorHAnsi"/>
                <w:sz w:val="22"/>
                <w:szCs w:val="22"/>
              </w:rPr>
            </w:pPr>
          </w:p>
        </w:tc>
        <w:tc>
          <w:tcPr>
            <w:tcW w:w="4446"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State</w:t>
            </w:r>
          </w:p>
        </w:tc>
      </w:tr>
    </w:tbl>
    <w:p w:rsidR="00F06368" w:rsidRPr="00F06368" w:rsidRDefault="00F06368" w:rsidP="00F06368">
      <w:pPr>
        <w:jc w:val="both"/>
        <w:rPr>
          <w:rFonts w:asciiTheme="minorHAnsi" w:hAnsiTheme="minorHAnsi"/>
          <w:sz w:val="22"/>
          <w:szCs w:val="22"/>
        </w:rPr>
      </w:pPr>
    </w:p>
    <w:p w:rsidR="00F06368" w:rsidRPr="00F06368" w:rsidRDefault="00F06368" w:rsidP="00F06368">
      <w:pPr>
        <w:jc w:val="both"/>
        <w:rPr>
          <w:rFonts w:asciiTheme="minorHAnsi" w:hAnsi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
        <w:gridCol w:w="4681"/>
        <w:gridCol w:w="360"/>
        <w:gridCol w:w="4446"/>
      </w:tblGrid>
      <w:tr w:rsidR="00F06368" w:rsidTr="00DC6294">
        <w:tc>
          <w:tcPr>
            <w:tcW w:w="449" w:type="dxa"/>
          </w:tcPr>
          <w:p w:rsidR="00F06368" w:rsidRDefault="00F06368" w:rsidP="00DC6294">
            <w:pPr>
              <w:jc w:val="both"/>
              <w:rPr>
                <w:rFonts w:asciiTheme="minorHAnsi" w:hAnsiTheme="minorHAnsi"/>
                <w:sz w:val="22"/>
                <w:szCs w:val="22"/>
              </w:rPr>
            </w:pPr>
          </w:p>
        </w:tc>
        <w:tc>
          <w:tcPr>
            <w:tcW w:w="4681" w:type="dxa"/>
            <w:tcBorders>
              <w:bottom w:val="single" w:sz="6" w:space="0" w:color="auto"/>
            </w:tcBorders>
          </w:tcPr>
          <w:p w:rsidR="00F06368" w:rsidRDefault="00F06368" w:rsidP="00DC6294">
            <w:pPr>
              <w:jc w:val="both"/>
              <w:rPr>
                <w:rFonts w:asciiTheme="minorHAnsi" w:hAnsiTheme="minorHAnsi"/>
                <w:sz w:val="22"/>
                <w:szCs w:val="22"/>
              </w:rPr>
            </w:pPr>
          </w:p>
        </w:tc>
        <w:tc>
          <w:tcPr>
            <w:tcW w:w="360" w:type="dxa"/>
          </w:tcPr>
          <w:p w:rsidR="00F06368" w:rsidRDefault="00F06368" w:rsidP="00DC6294">
            <w:pPr>
              <w:jc w:val="both"/>
              <w:rPr>
                <w:rFonts w:asciiTheme="minorHAnsi" w:hAnsiTheme="minorHAnsi"/>
                <w:sz w:val="22"/>
                <w:szCs w:val="22"/>
              </w:rPr>
            </w:pPr>
          </w:p>
        </w:tc>
        <w:tc>
          <w:tcPr>
            <w:tcW w:w="4446" w:type="dxa"/>
            <w:tcBorders>
              <w:bottom w:val="single" w:sz="6" w:space="0" w:color="auto"/>
            </w:tcBorders>
          </w:tcPr>
          <w:p w:rsidR="00F06368" w:rsidRDefault="00F06368" w:rsidP="00DC6294">
            <w:pPr>
              <w:jc w:val="both"/>
              <w:rPr>
                <w:rFonts w:asciiTheme="minorHAnsi" w:hAnsiTheme="minorHAnsi"/>
                <w:sz w:val="22"/>
                <w:szCs w:val="22"/>
              </w:rPr>
            </w:pPr>
          </w:p>
        </w:tc>
      </w:tr>
      <w:tr w:rsidR="00F06368" w:rsidTr="00DC6294">
        <w:tc>
          <w:tcPr>
            <w:tcW w:w="449" w:type="dxa"/>
          </w:tcPr>
          <w:p w:rsidR="00F06368" w:rsidRDefault="00F06368" w:rsidP="00DC6294">
            <w:pPr>
              <w:jc w:val="both"/>
              <w:rPr>
                <w:rFonts w:asciiTheme="minorHAnsi" w:hAnsiTheme="minorHAnsi"/>
                <w:sz w:val="22"/>
                <w:szCs w:val="22"/>
              </w:rPr>
            </w:pPr>
          </w:p>
        </w:tc>
        <w:tc>
          <w:tcPr>
            <w:tcW w:w="4681"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Printed Name</w:t>
            </w:r>
          </w:p>
        </w:tc>
        <w:tc>
          <w:tcPr>
            <w:tcW w:w="360" w:type="dxa"/>
          </w:tcPr>
          <w:p w:rsidR="00F06368" w:rsidRDefault="00F06368" w:rsidP="00DC6294">
            <w:pPr>
              <w:jc w:val="center"/>
              <w:rPr>
                <w:rFonts w:asciiTheme="minorHAnsi" w:hAnsiTheme="minorHAnsi"/>
                <w:sz w:val="22"/>
                <w:szCs w:val="22"/>
              </w:rPr>
            </w:pPr>
          </w:p>
        </w:tc>
        <w:tc>
          <w:tcPr>
            <w:tcW w:w="4446" w:type="dxa"/>
            <w:tcBorders>
              <w:top w:val="single" w:sz="6" w:space="0" w:color="auto"/>
            </w:tcBorders>
          </w:tcPr>
          <w:p w:rsidR="00F06368" w:rsidRDefault="00F06368" w:rsidP="00DC6294">
            <w:pPr>
              <w:jc w:val="center"/>
              <w:rPr>
                <w:rFonts w:asciiTheme="minorHAnsi" w:hAnsiTheme="minorHAnsi"/>
                <w:sz w:val="22"/>
                <w:szCs w:val="22"/>
              </w:rPr>
            </w:pPr>
            <w:r>
              <w:rPr>
                <w:rFonts w:asciiTheme="minorHAnsi" w:hAnsiTheme="minorHAnsi"/>
                <w:sz w:val="22"/>
                <w:szCs w:val="22"/>
              </w:rPr>
              <w:t>Signature</w:t>
            </w:r>
          </w:p>
        </w:tc>
      </w:tr>
    </w:tbl>
    <w:p w:rsidR="004E1867" w:rsidRPr="004E1867" w:rsidRDefault="004E1867" w:rsidP="00F06368">
      <w:pPr>
        <w:jc w:val="both"/>
        <w:rPr>
          <w:rFonts w:asciiTheme="minorHAnsi" w:hAnsiTheme="minorHAnsi"/>
          <w:sz w:val="22"/>
          <w:szCs w:val="22"/>
        </w:rPr>
      </w:pPr>
      <w:bookmarkStart w:id="0" w:name="_GoBack"/>
      <w:bookmarkEnd w:id="0"/>
    </w:p>
    <w:sectPr w:rsidR="004E1867" w:rsidRPr="004E1867" w:rsidSect="00C81534">
      <w:headerReference w:type="default" r:id="rId8"/>
      <w:footerReference w:type="default" r:id="rId9"/>
      <w:type w:val="continuous"/>
      <w:pgSz w:w="12240" w:h="15840" w:code="1"/>
      <w:pgMar w:top="1987" w:right="1152" w:bottom="1267" w:left="1152" w:header="446" w:footer="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3A08" w:rsidRDefault="00ED3A08">
      <w:r>
        <w:separator/>
      </w:r>
    </w:p>
  </w:endnote>
  <w:endnote w:type="continuationSeparator" w:id="0">
    <w:p w:rsidR="00ED3A08" w:rsidRDefault="00ED3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98" w:usb1="0013D46A" w:usb2="00000000" w:usb3="00000000" w:csb0="00E27810" w:csb1="0013DC2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5" w:type="dxa"/>
      <w:tblLook w:val="04A0" w:firstRow="1" w:lastRow="0" w:firstColumn="1" w:lastColumn="0" w:noHBand="0" w:noVBand="1"/>
    </w:tblPr>
    <w:tblGrid>
      <w:gridCol w:w="4095"/>
      <w:gridCol w:w="2070"/>
      <w:gridCol w:w="4050"/>
    </w:tblGrid>
    <w:tr w:rsidR="00524D00" w:rsidRPr="00C81534" w:rsidTr="00213368">
      <w:trPr>
        <w:trHeight w:val="77"/>
      </w:trPr>
      <w:tc>
        <w:tcPr>
          <w:tcW w:w="4095" w:type="dxa"/>
        </w:tcPr>
        <w:p w:rsidR="00524D00" w:rsidRPr="00C81534" w:rsidRDefault="00524D00" w:rsidP="00524D00">
          <w:pPr>
            <w:pStyle w:val="NoSpacing"/>
            <w:rPr>
              <w:rFonts w:asciiTheme="minorHAnsi" w:hAnsiTheme="minorHAnsi"/>
              <w:sz w:val="20"/>
            </w:rPr>
          </w:pPr>
          <w:r w:rsidRPr="00C81534">
            <w:rPr>
              <w:rFonts w:asciiTheme="minorHAnsi" w:hAnsiTheme="minorHAnsi"/>
              <w:sz w:val="20"/>
            </w:rPr>
            <w:t>S201-ITB</w:t>
          </w:r>
          <w:r w:rsidR="000A5CA7">
            <w:rPr>
              <w:rFonts w:asciiTheme="minorHAnsi" w:hAnsiTheme="minorHAnsi"/>
              <w:sz w:val="20"/>
            </w:rPr>
            <w:t>2</w:t>
          </w:r>
          <w:r w:rsidRPr="00C81534">
            <w:rPr>
              <w:rFonts w:asciiTheme="minorHAnsi" w:hAnsiTheme="minorHAnsi"/>
              <w:sz w:val="20"/>
            </w:rPr>
            <w:t xml:space="preserve"> Attachment </w:t>
          </w:r>
          <w:r w:rsidR="00900FF3" w:rsidRPr="00C81534">
            <w:rPr>
              <w:rFonts w:asciiTheme="minorHAnsi" w:hAnsiTheme="minorHAnsi"/>
              <w:sz w:val="20"/>
            </w:rPr>
            <w:t>6</w:t>
          </w:r>
          <w:r w:rsidRPr="00C81534">
            <w:rPr>
              <w:rFonts w:asciiTheme="minorHAnsi" w:hAnsiTheme="minorHAnsi"/>
              <w:sz w:val="20"/>
            </w:rPr>
            <w:t xml:space="preserve"> </w:t>
          </w:r>
        </w:p>
      </w:tc>
      <w:tc>
        <w:tcPr>
          <w:tcW w:w="2070" w:type="dxa"/>
        </w:tcPr>
        <w:p w:rsidR="00524D00" w:rsidRPr="00C81534" w:rsidRDefault="00524D00" w:rsidP="00524D00">
          <w:pPr>
            <w:pStyle w:val="NoSpacing"/>
            <w:tabs>
              <w:tab w:val="left" w:pos="655"/>
              <w:tab w:val="right" w:pos="2670"/>
            </w:tabs>
            <w:jc w:val="center"/>
            <w:rPr>
              <w:rFonts w:asciiTheme="minorHAnsi" w:hAnsiTheme="minorHAnsi"/>
              <w:sz w:val="20"/>
            </w:rPr>
          </w:pPr>
          <w:r w:rsidRPr="00C81534">
            <w:rPr>
              <w:rFonts w:asciiTheme="minorHAnsi" w:hAnsiTheme="minorHAnsi"/>
              <w:sz w:val="20"/>
            </w:rPr>
            <w:t>November 2017</w:t>
          </w:r>
        </w:p>
      </w:tc>
      <w:tc>
        <w:tcPr>
          <w:tcW w:w="4050" w:type="dxa"/>
        </w:tcPr>
        <w:p w:rsidR="00524D00" w:rsidRPr="00C81534" w:rsidRDefault="00F06368" w:rsidP="00524D00">
          <w:pPr>
            <w:pStyle w:val="NoSpacing"/>
            <w:tabs>
              <w:tab w:val="left" w:pos="655"/>
              <w:tab w:val="right" w:pos="2955"/>
              <w:tab w:val="right" w:pos="5670"/>
            </w:tabs>
            <w:jc w:val="right"/>
            <w:rPr>
              <w:rFonts w:asciiTheme="minorHAnsi" w:hAnsiTheme="minorHAnsi"/>
              <w:sz w:val="20"/>
            </w:rPr>
          </w:pPr>
          <w:r w:rsidRPr="00C81534">
            <w:rPr>
              <w:rFonts w:asciiTheme="minorHAnsi" w:hAnsiTheme="minorHAnsi"/>
              <w:sz w:val="20"/>
            </w:rPr>
            <w:t>Non-Collusion</w:t>
          </w:r>
          <w:r w:rsidR="00524D00" w:rsidRPr="00C81534">
            <w:rPr>
              <w:rFonts w:asciiTheme="minorHAnsi" w:hAnsiTheme="minorHAnsi"/>
              <w:sz w:val="20"/>
            </w:rPr>
            <w:t xml:space="preserve"> - Page </w:t>
          </w:r>
          <w:r w:rsidR="00524D00" w:rsidRPr="00C81534">
            <w:rPr>
              <w:rFonts w:asciiTheme="minorHAnsi" w:hAnsiTheme="minorHAnsi"/>
              <w:sz w:val="20"/>
            </w:rPr>
            <w:fldChar w:fldCharType="begin"/>
          </w:r>
          <w:r w:rsidR="00524D00" w:rsidRPr="00C81534">
            <w:rPr>
              <w:rFonts w:asciiTheme="minorHAnsi" w:hAnsiTheme="minorHAnsi"/>
              <w:sz w:val="20"/>
            </w:rPr>
            <w:instrText xml:space="preserve"> PAGE </w:instrText>
          </w:r>
          <w:r w:rsidR="00524D00" w:rsidRPr="00C81534">
            <w:rPr>
              <w:rFonts w:asciiTheme="minorHAnsi" w:hAnsiTheme="minorHAnsi"/>
              <w:sz w:val="20"/>
            </w:rPr>
            <w:fldChar w:fldCharType="separate"/>
          </w:r>
          <w:r w:rsidR="000A5CA7">
            <w:rPr>
              <w:rFonts w:asciiTheme="minorHAnsi" w:hAnsiTheme="minorHAnsi"/>
              <w:noProof/>
              <w:sz w:val="20"/>
            </w:rPr>
            <w:t>1</w:t>
          </w:r>
          <w:r w:rsidR="00524D00" w:rsidRPr="00C81534">
            <w:rPr>
              <w:rFonts w:asciiTheme="minorHAnsi" w:hAnsiTheme="minorHAnsi"/>
              <w:sz w:val="20"/>
            </w:rPr>
            <w:fldChar w:fldCharType="end"/>
          </w:r>
          <w:r w:rsidR="00524D00" w:rsidRPr="00C81534">
            <w:rPr>
              <w:rFonts w:asciiTheme="minorHAnsi" w:hAnsiTheme="minorHAnsi"/>
              <w:sz w:val="20"/>
            </w:rPr>
            <w:t xml:space="preserve"> of </w:t>
          </w:r>
          <w:r w:rsidR="00900FF3" w:rsidRPr="00C81534">
            <w:rPr>
              <w:rFonts w:asciiTheme="minorHAnsi" w:hAnsiTheme="minorHAnsi"/>
              <w:sz w:val="20"/>
            </w:rPr>
            <w:fldChar w:fldCharType="begin"/>
          </w:r>
          <w:r w:rsidR="00900FF3" w:rsidRPr="00C81534">
            <w:rPr>
              <w:rFonts w:asciiTheme="minorHAnsi" w:hAnsiTheme="minorHAnsi"/>
              <w:sz w:val="20"/>
            </w:rPr>
            <w:instrText xml:space="preserve"> NUMPAGES  </w:instrText>
          </w:r>
          <w:r w:rsidR="00900FF3" w:rsidRPr="00C81534">
            <w:rPr>
              <w:rFonts w:asciiTheme="minorHAnsi" w:hAnsiTheme="minorHAnsi"/>
              <w:sz w:val="20"/>
            </w:rPr>
            <w:fldChar w:fldCharType="separate"/>
          </w:r>
          <w:r w:rsidR="000A5CA7">
            <w:rPr>
              <w:rFonts w:asciiTheme="minorHAnsi" w:hAnsiTheme="minorHAnsi"/>
              <w:noProof/>
              <w:sz w:val="20"/>
            </w:rPr>
            <w:t>1</w:t>
          </w:r>
          <w:r w:rsidR="00900FF3" w:rsidRPr="00C81534">
            <w:rPr>
              <w:rFonts w:asciiTheme="minorHAnsi" w:hAnsiTheme="minorHAnsi"/>
              <w:noProof/>
              <w:sz w:val="20"/>
            </w:rPr>
            <w:fldChar w:fldCharType="end"/>
          </w:r>
        </w:p>
      </w:tc>
    </w:tr>
  </w:tbl>
  <w:p w:rsidR="00524D00" w:rsidRDefault="00524D00">
    <w:pPr>
      <w:pStyle w:val="Footer"/>
    </w:pPr>
  </w:p>
  <w:p w:rsidR="00524D00" w:rsidRDefault="00524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3A08" w:rsidRDefault="00ED3A08">
      <w:r>
        <w:separator/>
      </w:r>
    </w:p>
  </w:footnote>
  <w:footnote w:type="continuationSeparator" w:id="0">
    <w:p w:rsidR="00ED3A08" w:rsidRDefault="00ED3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4D00" w:rsidRDefault="00524D00" w:rsidP="00524D00">
    <w:pPr>
      <w:pStyle w:val="Header"/>
      <w:tabs>
        <w:tab w:val="left" w:pos="4320"/>
      </w:tabs>
      <w:spacing w:before="0" w:beforeAutospacing="0" w:after="120" w:afterAutospacing="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21BB01E4" wp14:editId="1E445216">
          <wp:simplePos x="0" y="0"/>
          <wp:positionH relativeFrom="margin">
            <wp:align>left</wp:align>
          </wp:positionH>
          <wp:positionV relativeFrom="paragraph">
            <wp:posOffset>66675</wp:posOffset>
          </wp:positionV>
          <wp:extent cx="1819910" cy="51117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rsidR="00524D00" w:rsidRDefault="00524D00" w:rsidP="00524D00">
    <w:pPr>
      <w:pStyle w:val="Header"/>
      <w:tabs>
        <w:tab w:val="left" w:pos="4320"/>
      </w:tabs>
      <w:spacing w:before="0" w:beforeAutospacing="0" w:after="0" w:afterAutospacing="0"/>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rsidR="00524D00" w:rsidRDefault="00524D00" w:rsidP="00524D00">
    <w:pPr>
      <w:pStyle w:val="Header"/>
      <w:tabs>
        <w:tab w:val="left" w:pos="4320"/>
      </w:tabs>
      <w:spacing w:before="0" w:beforeAutospacing="0" w:after="0" w:afterAutospacing="0"/>
    </w:pPr>
    <w:r>
      <w:rPr>
        <w:rFonts w:ascii="Times" w:hAnsi="Times"/>
        <w:noProof/>
        <w:szCs w:val="20"/>
      </w:rPr>
      <mc:AlternateContent>
        <mc:Choice Requires="wps">
          <w:drawing>
            <wp:anchor distT="4294967295" distB="4294967295" distL="114300" distR="114300" simplePos="0" relativeHeight="251659264" behindDoc="0" locked="0" layoutInCell="1" allowOverlap="1" wp14:anchorId="3E0DC9B1" wp14:editId="31FF71E1">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DB2CB1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singleLevel"/>
    <w:tmpl w:val="00000000"/>
    <w:lvl w:ilvl="0">
      <w:start w:val="1"/>
      <w:numFmt w:val="bullet"/>
      <w:pStyle w:val="BulletedNormal"/>
      <w:lvlText w:val=""/>
      <w:lvlJc w:val="left"/>
      <w:pPr>
        <w:tabs>
          <w:tab w:val="num" w:pos="360"/>
        </w:tabs>
        <w:ind w:left="0" w:firstLine="0"/>
      </w:pPr>
      <w:rPr>
        <w:rFonts w:ascii="Times New Roman" w:hAnsi="Times New Roman" w:hint="default"/>
        <w:sz w:val="20"/>
      </w:rPr>
    </w:lvl>
  </w:abstractNum>
  <w:abstractNum w:abstractNumId="1"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characterSpacingControl w:val="doNotCompress"/>
  <w:hdrShapeDefaults>
    <o:shapedefaults v:ext="edit" spidmax="16385">
      <o:colormru v:ext="edit" colors="#f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371"/>
    <w:rsid w:val="00004385"/>
    <w:rsid w:val="0000766E"/>
    <w:rsid w:val="0001180F"/>
    <w:rsid w:val="0001460A"/>
    <w:rsid w:val="00015144"/>
    <w:rsid w:val="00015A8B"/>
    <w:rsid w:val="00015B84"/>
    <w:rsid w:val="00016496"/>
    <w:rsid w:val="00017873"/>
    <w:rsid w:val="00024DA4"/>
    <w:rsid w:val="00026636"/>
    <w:rsid w:val="000279EE"/>
    <w:rsid w:val="000302F4"/>
    <w:rsid w:val="00030A2F"/>
    <w:rsid w:val="00032C57"/>
    <w:rsid w:val="00033934"/>
    <w:rsid w:val="000350F0"/>
    <w:rsid w:val="000364E6"/>
    <w:rsid w:val="0003653D"/>
    <w:rsid w:val="000372F9"/>
    <w:rsid w:val="00037B51"/>
    <w:rsid w:val="00043BBA"/>
    <w:rsid w:val="00045661"/>
    <w:rsid w:val="0004578A"/>
    <w:rsid w:val="0005441B"/>
    <w:rsid w:val="00055579"/>
    <w:rsid w:val="00060DCA"/>
    <w:rsid w:val="00062338"/>
    <w:rsid w:val="000632FE"/>
    <w:rsid w:val="00065D34"/>
    <w:rsid w:val="00065ED5"/>
    <w:rsid w:val="00070D71"/>
    <w:rsid w:val="000771DD"/>
    <w:rsid w:val="000776CD"/>
    <w:rsid w:val="0008271E"/>
    <w:rsid w:val="000842EA"/>
    <w:rsid w:val="00085E8F"/>
    <w:rsid w:val="00087076"/>
    <w:rsid w:val="000926F6"/>
    <w:rsid w:val="00096219"/>
    <w:rsid w:val="000A17EA"/>
    <w:rsid w:val="000A5CA7"/>
    <w:rsid w:val="000A7C4F"/>
    <w:rsid w:val="000B1D8B"/>
    <w:rsid w:val="000B4791"/>
    <w:rsid w:val="000C5425"/>
    <w:rsid w:val="000C59E8"/>
    <w:rsid w:val="000D409B"/>
    <w:rsid w:val="000E3125"/>
    <w:rsid w:val="000F133A"/>
    <w:rsid w:val="000F4594"/>
    <w:rsid w:val="000F5A65"/>
    <w:rsid w:val="001002E5"/>
    <w:rsid w:val="00100ECE"/>
    <w:rsid w:val="001103B3"/>
    <w:rsid w:val="00111237"/>
    <w:rsid w:val="00113D42"/>
    <w:rsid w:val="00114620"/>
    <w:rsid w:val="0011533E"/>
    <w:rsid w:val="00116883"/>
    <w:rsid w:val="00116E0C"/>
    <w:rsid w:val="001211A0"/>
    <w:rsid w:val="00122394"/>
    <w:rsid w:val="00122982"/>
    <w:rsid w:val="00125CDE"/>
    <w:rsid w:val="00125EA9"/>
    <w:rsid w:val="001303F8"/>
    <w:rsid w:val="00130915"/>
    <w:rsid w:val="00131E52"/>
    <w:rsid w:val="001427A6"/>
    <w:rsid w:val="001450C1"/>
    <w:rsid w:val="00151A5B"/>
    <w:rsid w:val="00155C83"/>
    <w:rsid w:val="0015600A"/>
    <w:rsid w:val="0016120F"/>
    <w:rsid w:val="0016121C"/>
    <w:rsid w:val="001653E1"/>
    <w:rsid w:val="00165521"/>
    <w:rsid w:val="00166058"/>
    <w:rsid w:val="00172604"/>
    <w:rsid w:val="00172666"/>
    <w:rsid w:val="00172C29"/>
    <w:rsid w:val="0017667C"/>
    <w:rsid w:val="00183100"/>
    <w:rsid w:val="0018471E"/>
    <w:rsid w:val="0018657F"/>
    <w:rsid w:val="001920F7"/>
    <w:rsid w:val="00193730"/>
    <w:rsid w:val="00193B3B"/>
    <w:rsid w:val="00193F17"/>
    <w:rsid w:val="00195F31"/>
    <w:rsid w:val="00196409"/>
    <w:rsid w:val="001A135C"/>
    <w:rsid w:val="001A2713"/>
    <w:rsid w:val="001A2FCC"/>
    <w:rsid w:val="001A2FE1"/>
    <w:rsid w:val="001A52B4"/>
    <w:rsid w:val="001A57B0"/>
    <w:rsid w:val="001A7D27"/>
    <w:rsid w:val="001B56DA"/>
    <w:rsid w:val="001B707B"/>
    <w:rsid w:val="001C6240"/>
    <w:rsid w:val="001C72A3"/>
    <w:rsid w:val="001D07B6"/>
    <w:rsid w:val="001D4D59"/>
    <w:rsid w:val="001D7167"/>
    <w:rsid w:val="001D7B14"/>
    <w:rsid w:val="001E18BC"/>
    <w:rsid w:val="001E5DE0"/>
    <w:rsid w:val="001E7CCE"/>
    <w:rsid w:val="001F294C"/>
    <w:rsid w:val="001F4AF4"/>
    <w:rsid w:val="001F4E33"/>
    <w:rsid w:val="001F5C1E"/>
    <w:rsid w:val="00201CC5"/>
    <w:rsid w:val="00201EE7"/>
    <w:rsid w:val="002029B9"/>
    <w:rsid w:val="00204106"/>
    <w:rsid w:val="00211751"/>
    <w:rsid w:val="00212B78"/>
    <w:rsid w:val="00217E3B"/>
    <w:rsid w:val="0022015C"/>
    <w:rsid w:val="002209A6"/>
    <w:rsid w:val="00222EEA"/>
    <w:rsid w:val="00223680"/>
    <w:rsid w:val="00224A77"/>
    <w:rsid w:val="00226930"/>
    <w:rsid w:val="002276FF"/>
    <w:rsid w:val="002338BD"/>
    <w:rsid w:val="002375E0"/>
    <w:rsid w:val="00237D28"/>
    <w:rsid w:val="002506A3"/>
    <w:rsid w:val="00250732"/>
    <w:rsid w:val="002532A8"/>
    <w:rsid w:val="00253742"/>
    <w:rsid w:val="002539D6"/>
    <w:rsid w:val="002550A9"/>
    <w:rsid w:val="002638F5"/>
    <w:rsid w:val="002639A1"/>
    <w:rsid w:val="002659CF"/>
    <w:rsid w:val="00265BE1"/>
    <w:rsid w:val="00267788"/>
    <w:rsid w:val="00284261"/>
    <w:rsid w:val="002846EE"/>
    <w:rsid w:val="00293081"/>
    <w:rsid w:val="002A0175"/>
    <w:rsid w:val="002A0961"/>
    <w:rsid w:val="002A33BC"/>
    <w:rsid w:val="002A483F"/>
    <w:rsid w:val="002A683F"/>
    <w:rsid w:val="002B3D91"/>
    <w:rsid w:val="002B5858"/>
    <w:rsid w:val="002B6E0C"/>
    <w:rsid w:val="002C0023"/>
    <w:rsid w:val="002C758C"/>
    <w:rsid w:val="002D1E9A"/>
    <w:rsid w:val="002D2FC8"/>
    <w:rsid w:val="002D388C"/>
    <w:rsid w:val="002D5DF7"/>
    <w:rsid w:val="002D787B"/>
    <w:rsid w:val="002D7890"/>
    <w:rsid w:val="002E015C"/>
    <w:rsid w:val="002E2339"/>
    <w:rsid w:val="002E2A0F"/>
    <w:rsid w:val="002E5A80"/>
    <w:rsid w:val="002F3E66"/>
    <w:rsid w:val="003003FE"/>
    <w:rsid w:val="003006CB"/>
    <w:rsid w:val="0030084B"/>
    <w:rsid w:val="00307E5F"/>
    <w:rsid w:val="00310A81"/>
    <w:rsid w:val="00311307"/>
    <w:rsid w:val="00313181"/>
    <w:rsid w:val="00320F5A"/>
    <w:rsid w:val="0032188F"/>
    <w:rsid w:val="0032594B"/>
    <w:rsid w:val="00334C1A"/>
    <w:rsid w:val="00335F63"/>
    <w:rsid w:val="00342168"/>
    <w:rsid w:val="003442AF"/>
    <w:rsid w:val="00345743"/>
    <w:rsid w:val="00347C4B"/>
    <w:rsid w:val="00350918"/>
    <w:rsid w:val="003516B8"/>
    <w:rsid w:val="00353417"/>
    <w:rsid w:val="00355CB9"/>
    <w:rsid w:val="00362413"/>
    <w:rsid w:val="0036279E"/>
    <w:rsid w:val="00363ED1"/>
    <w:rsid w:val="00364159"/>
    <w:rsid w:val="003656E5"/>
    <w:rsid w:val="00366AAA"/>
    <w:rsid w:val="003704BC"/>
    <w:rsid w:val="003721D3"/>
    <w:rsid w:val="0038136D"/>
    <w:rsid w:val="00382E01"/>
    <w:rsid w:val="0038416B"/>
    <w:rsid w:val="003844D4"/>
    <w:rsid w:val="003847D7"/>
    <w:rsid w:val="00386C99"/>
    <w:rsid w:val="00391C53"/>
    <w:rsid w:val="003925A5"/>
    <w:rsid w:val="003A6C0C"/>
    <w:rsid w:val="003B150C"/>
    <w:rsid w:val="003B5367"/>
    <w:rsid w:val="003B7FD7"/>
    <w:rsid w:val="003C0357"/>
    <w:rsid w:val="003C0E24"/>
    <w:rsid w:val="003C2724"/>
    <w:rsid w:val="003C4CBD"/>
    <w:rsid w:val="003D1124"/>
    <w:rsid w:val="003D35C1"/>
    <w:rsid w:val="003E119C"/>
    <w:rsid w:val="003E5A28"/>
    <w:rsid w:val="003E752D"/>
    <w:rsid w:val="003E76DC"/>
    <w:rsid w:val="003E7829"/>
    <w:rsid w:val="003F0886"/>
    <w:rsid w:val="003F34EB"/>
    <w:rsid w:val="003F41A2"/>
    <w:rsid w:val="003F4FA9"/>
    <w:rsid w:val="003F6B20"/>
    <w:rsid w:val="004064C0"/>
    <w:rsid w:val="004069B2"/>
    <w:rsid w:val="00410172"/>
    <w:rsid w:val="00414BB0"/>
    <w:rsid w:val="0041586A"/>
    <w:rsid w:val="004170CC"/>
    <w:rsid w:val="004214F4"/>
    <w:rsid w:val="004220CF"/>
    <w:rsid w:val="00426307"/>
    <w:rsid w:val="00430CE2"/>
    <w:rsid w:val="00434145"/>
    <w:rsid w:val="00436CA0"/>
    <w:rsid w:val="004426EC"/>
    <w:rsid w:val="004444B5"/>
    <w:rsid w:val="004466EB"/>
    <w:rsid w:val="00452D0D"/>
    <w:rsid w:val="004538F0"/>
    <w:rsid w:val="00453EB0"/>
    <w:rsid w:val="00454E2A"/>
    <w:rsid w:val="004559A3"/>
    <w:rsid w:val="004610B6"/>
    <w:rsid w:val="004643F0"/>
    <w:rsid w:val="00466B2D"/>
    <w:rsid w:val="004679D5"/>
    <w:rsid w:val="00467E1B"/>
    <w:rsid w:val="004710A3"/>
    <w:rsid w:val="00471C64"/>
    <w:rsid w:val="00474E35"/>
    <w:rsid w:val="00477659"/>
    <w:rsid w:val="0048244F"/>
    <w:rsid w:val="00483F36"/>
    <w:rsid w:val="004909B1"/>
    <w:rsid w:val="0049186E"/>
    <w:rsid w:val="004955EA"/>
    <w:rsid w:val="00496A7B"/>
    <w:rsid w:val="004A03BD"/>
    <w:rsid w:val="004A1EA8"/>
    <w:rsid w:val="004A53B0"/>
    <w:rsid w:val="004A7507"/>
    <w:rsid w:val="004B3C7E"/>
    <w:rsid w:val="004B3F04"/>
    <w:rsid w:val="004C17EC"/>
    <w:rsid w:val="004C22BE"/>
    <w:rsid w:val="004C3D84"/>
    <w:rsid w:val="004C4CD9"/>
    <w:rsid w:val="004D0C54"/>
    <w:rsid w:val="004D4E29"/>
    <w:rsid w:val="004E1867"/>
    <w:rsid w:val="004F0543"/>
    <w:rsid w:val="004F4CAE"/>
    <w:rsid w:val="004F58EC"/>
    <w:rsid w:val="004F79F6"/>
    <w:rsid w:val="00502D41"/>
    <w:rsid w:val="00507A04"/>
    <w:rsid w:val="005137AE"/>
    <w:rsid w:val="00513EFA"/>
    <w:rsid w:val="00514CFE"/>
    <w:rsid w:val="00515EB4"/>
    <w:rsid w:val="00516D16"/>
    <w:rsid w:val="00521D70"/>
    <w:rsid w:val="00524D00"/>
    <w:rsid w:val="00530389"/>
    <w:rsid w:val="00535419"/>
    <w:rsid w:val="00535AC5"/>
    <w:rsid w:val="00537BD2"/>
    <w:rsid w:val="005441BB"/>
    <w:rsid w:val="005567CF"/>
    <w:rsid w:val="00562BE1"/>
    <w:rsid w:val="0056346C"/>
    <w:rsid w:val="005665C7"/>
    <w:rsid w:val="005712A0"/>
    <w:rsid w:val="00571D62"/>
    <w:rsid w:val="00571F15"/>
    <w:rsid w:val="00573B11"/>
    <w:rsid w:val="005753F9"/>
    <w:rsid w:val="005772ED"/>
    <w:rsid w:val="005811B8"/>
    <w:rsid w:val="00581C45"/>
    <w:rsid w:val="005912BF"/>
    <w:rsid w:val="005939F4"/>
    <w:rsid w:val="00594631"/>
    <w:rsid w:val="005952A6"/>
    <w:rsid w:val="00595C15"/>
    <w:rsid w:val="005A6195"/>
    <w:rsid w:val="005B0266"/>
    <w:rsid w:val="005B13C4"/>
    <w:rsid w:val="005B3985"/>
    <w:rsid w:val="005B42BD"/>
    <w:rsid w:val="005B47B6"/>
    <w:rsid w:val="005C2645"/>
    <w:rsid w:val="005C6146"/>
    <w:rsid w:val="005D4297"/>
    <w:rsid w:val="005E0D02"/>
    <w:rsid w:val="005E3828"/>
    <w:rsid w:val="005F0470"/>
    <w:rsid w:val="005F1B90"/>
    <w:rsid w:val="00600989"/>
    <w:rsid w:val="00615CC8"/>
    <w:rsid w:val="006161D3"/>
    <w:rsid w:val="00616E0D"/>
    <w:rsid w:val="00617579"/>
    <w:rsid w:val="0062018E"/>
    <w:rsid w:val="006236D4"/>
    <w:rsid w:val="00630319"/>
    <w:rsid w:val="00632290"/>
    <w:rsid w:val="00632D0F"/>
    <w:rsid w:val="00632E53"/>
    <w:rsid w:val="00634540"/>
    <w:rsid w:val="00637589"/>
    <w:rsid w:val="00640DE1"/>
    <w:rsid w:val="00645762"/>
    <w:rsid w:val="00652726"/>
    <w:rsid w:val="0065407D"/>
    <w:rsid w:val="00657237"/>
    <w:rsid w:val="006577B6"/>
    <w:rsid w:val="0066088E"/>
    <w:rsid w:val="00661D66"/>
    <w:rsid w:val="00661ED1"/>
    <w:rsid w:val="00664DD6"/>
    <w:rsid w:val="00664EB4"/>
    <w:rsid w:val="00671C90"/>
    <w:rsid w:val="00671D9C"/>
    <w:rsid w:val="00676D0F"/>
    <w:rsid w:val="00681F3D"/>
    <w:rsid w:val="00682251"/>
    <w:rsid w:val="0068316E"/>
    <w:rsid w:val="00683C0E"/>
    <w:rsid w:val="00685205"/>
    <w:rsid w:val="00686542"/>
    <w:rsid w:val="006877C8"/>
    <w:rsid w:val="006901BB"/>
    <w:rsid w:val="00693942"/>
    <w:rsid w:val="00694ADC"/>
    <w:rsid w:val="006A1DD7"/>
    <w:rsid w:val="006A2EB6"/>
    <w:rsid w:val="006A48B0"/>
    <w:rsid w:val="006A4E5F"/>
    <w:rsid w:val="006B3F42"/>
    <w:rsid w:val="006B6A76"/>
    <w:rsid w:val="006C08EE"/>
    <w:rsid w:val="006C0DA7"/>
    <w:rsid w:val="006C27CE"/>
    <w:rsid w:val="006D5E5E"/>
    <w:rsid w:val="006D6720"/>
    <w:rsid w:val="006E0169"/>
    <w:rsid w:val="006E067E"/>
    <w:rsid w:val="006E221F"/>
    <w:rsid w:val="006E4B8D"/>
    <w:rsid w:val="006E5E1D"/>
    <w:rsid w:val="006E6719"/>
    <w:rsid w:val="006E673F"/>
    <w:rsid w:val="006E6874"/>
    <w:rsid w:val="006E7B38"/>
    <w:rsid w:val="006E7E23"/>
    <w:rsid w:val="006F0458"/>
    <w:rsid w:val="006F37E7"/>
    <w:rsid w:val="006F6FD0"/>
    <w:rsid w:val="007003D6"/>
    <w:rsid w:val="007063F0"/>
    <w:rsid w:val="00711662"/>
    <w:rsid w:val="00712C50"/>
    <w:rsid w:val="00717E01"/>
    <w:rsid w:val="00726EEF"/>
    <w:rsid w:val="00731C4F"/>
    <w:rsid w:val="00732F5C"/>
    <w:rsid w:val="00733F19"/>
    <w:rsid w:val="007343E1"/>
    <w:rsid w:val="007345C3"/>
    <w:rsid w:val="007374F0"/>
    <w:rsid w:val="00740AC2"/>
    <w:rsid w:val="0074401C"/>
    <w:rsid w:val="0074736F"/>
    <w:rsid w:val="00751562"/>
    <w:rsid w:val="007536A5"/>
    <w:rsid w:val="007556EB"/>
    <w:rsid w:val="007579BE"/>
    <w:rsid w:val="00757E78"/>
    <w:rsid w:val="00764C68"/>
    <w:rsid w:val="007655F9"/>
    <w:rsid w:val="00774E99"/>
    <w:rsid w:val="0077529F"/>
    <w:rsid w:val="007822C8"/>
    <w:rsid w:val="007869FE"/>
    <w:rsid w:val="00794BF7"/>
    <w:rsid w:val="00796061"/>
    <w:rsid w:val="00796846"/>
    <w:rsid w:val="007A6006"/>
    <w:rsid w:val="007A6605"/>
    <w:rsid w:val="007B0E1C"/>
    <w:rsid w:val="007B1CE9"/>
    <w:rsid w:val="007B213A"/>
    <w:rsid w:val="007B7C99"/>
    <w:rsid w:val="007C7721"/>
    <w:rsid w:val="007D11F3"/>
    <w:rsid w:val="007D19E3"/>
    <w:rsid w:val="007D353B"/>
    <w:rsid w:val="007E1E3E"/>
    <w:rsid w:val="007E2F30"/>
    <w:rsid w:val="007E4003"/>
    <w:rsid w:val="007E5D8F"/>
    <w:rsid w:val="007F30F4"/>
    <w:rsid w:val="007F38A0"/>
    <w:rsid w:val="00800261"/>
    <w:rsid w:val="00801B10"/>
    <w:rsid w:val="0080473F"/>
    <w:rsid w:val="00805D88"/>
    <w:rsid w:val="00805F1C"/>
    <w:rsid w:val="00810272"/>
    <w:rsid w:val="0081737D"/>
    <w:rsid w:val="00823E6F"/>
    <w:rsid w:val="0082412F"/>
    <w:rsid w:val="008334CB"/>
    <w:rsid w:val="00842AA9"/>
    <w:rsid w:val="00842F76"/>
    <w:rsid w:val="00843365"/>
    <w:rsid w:val="00843496"/>
    <w:rsid w:val="00843D58"/>
    <w:rsid w:val="00845D5F"/>
    <w:rsid w:val="0085099B"/>
    <w:rsid w:val="00854516"/>
    <w:rsid w:val="00860824"/>
    <w:rsid w:val="00863474"/>
    <w:rsid w:val="008712B7"/>
    <w:rsid w:val="00873635"/>
    <w:rsid w:val="00876660"/>
    <w:rsid w:val="00876A11"/>
    <w:rsid w:val="008838BF"/>
    <w:rsid w:val="00883EC2"/>
    <w:rsid w:val="00886D6A"/>
    <w:rsid w:val="00886F0B"/>
    <w:rsid w:val="008876FE"/>
    <w:rsid w:val="00891487"/>
    <w:rsid w:val="00893209"/>
    <w:rsid w:val="008940B2"/>
    <w:rsid w:val="008A0C5B"/>
    <w:rsid w:val="008A29AB"/>
    <w:rsid w:val="008A3DDD"/>
    <w:rsid w:val="008B6246"/>
    <w:rsid w:val="008B69BB"/>
    <w:rsid w:val="008B6D51"/>
    <w:rsid w:val="008B79D4"/>
    <w:rsid w:val="008D0474"/>
    <w:rsid w:val="008D3057"/>
    <w:rsid w:val="008D3866"/>
    <w:rsid w:val="008D3BD8"/>
    <w:rsid w:val="008D478C"/>
    <w:rsid w:val="008D53A3"/>
    <w:rsid w:val="008E1099"/>
    <w:rsid w:val="008E16CA"/>
    <w:rsid w:val="008E3E19"/>
    <w:rsid w:val="008E5A98"/>
    <w:rsid w:val="008E5F88"/>
    <w:rsid w:val="008E648B"/>
    <w:rsid w:val="008E6C15"/>
    <w:rsid w:val="008E77E1"/>
    <w:rsid w:val="00900FF3"/>
    <w:rsid w:val="00902CCB"/>
    <w:rsid w:val="009030B8"/>
    <w:rsid w:val="00904077"/>
    <w:rsid w:val="00907DEE"/>
    <w:rsid w:val="0091001C"/>
    <w:rsid w:val="00910374"/>
    <w:rsid w:val="009139D9"/>
    <w:rsid w:val="00915140"/>
    <w:rsid w:val="009155D4"/>
    <w:rsid w:val="009218AE"/>
    <w:rsid w:val="009312EF"/>
    <w:rsid w:val="0093262E"/>
    <w:rsid w:val="0093264D"/>
    <w:rsid w:val="0093285D"/>
    <w:rsid w:val="00932C61"/>
    <w:rsid w:val="00935F8A"/>
    <w:rsid w:val="00936871"/>
    <w:rsid w:val="00936E13"/>
    <w:rsid w:val="00937315"/>
    <w:rsid w:val="00937B90"/>
    <w:rsid w:val="00940D60"/>
    <w:rsid w:val="00945887"/>
    <w:rsid w:val="00947740"/>
    <w:rsid w:val="00952944"/>
    <w:rsid w:val="0095338A"/>
    <w:rsid w:val="00953AF3"/>
    <w:rsid w:val="0095489A"/>
    <w:rsid w:val="00956B1C"/>
    <w:rsid w:val="00962CE3"/>
    <w:rsid w:val="00963241"/>
    <w:rsid w:val="009637BD"/>
    <w:rsid w:val="009660C7"/>
    <w:rsid w:val="00970DE5"/>
    <w:rsid w:val="009719F5"/>
    <w:rsid w:val="0097296D"/>
    <w:rsid w:val="009750D5"/>
    <w:rsid w:val="0097598F"/>
    <w:rsid w:val="00980A3B"/>
    <w:rsid w:val="009855EE"/>
    <w:rsid w:val="00986670"/>
    <w:rsid w:val="00990831"/>
    <w:rsid w:val="009911D6"/>
    <w:rsid w:val="009919C0"/>
    <w:rsid w:val="00992DBA"/>
    <w:rsid w:val="009939BC"/>
    <w:rsid w:val="00996F04"/>
    <w:rsid w:val="009A1D58"/>
    <w:rsid w:val="009A7156"/>
    <w:rsid w:val="009A7F39"/>
    <w:rsid w:val="009B1281"/>
    <w:rsid w:val="009B1850"/>
    <w:rsid w:val="009B2411"/>
    <w:rsid w:val="009B291A"/>
    <w:rsid w:val="009B4184"/>
    <w:rsid w:val="009B7942"/>
    <w:rsid w:val="009C56E3"/>
    <w:rsid w:val="009C5EA0"/>
    <w:rsid w:val="009D1F54"/>
    <w:rsid w:val="009D3856"/>
    <w:rsid w:val="009D4F78"/>
    <w:rsid w:val="009D5ABA"/>
    <w:rsid w:val="009D5FDA"/>
    <w:rsid w:val="009D64E4"/>
    <w:rsid w:val="009E2CA2"/>
    <w:rsid w:val="009E2E4F"/>
    <w:rsid w:val="009E4969"/>
    <w:rsid w:val="009E68CE"/>
    <w:rsid w:val="009F02C7"/>
    <w:rsid w:val="009F585C"/>
    <w:rsid w:val="009F6730"/>
    <w:rsid w:val="00A05D67"/>
    <w:rsid w:val="00A1267C"/>
    <w:rsid w:val="00A126B1"/>
    <w:rsid w:val="00A158E1"/>
    <w:rsid w:val="00A15A38"/>
    <w:rsid w:val="00A16689"/>
    <w:rsid w:val="00A169E8"/>
    <w:rsid w:val="00A17176"/>
    <w:rsid w:val="00A20513"/>
    <w:rsid w:val="00A25D2A"/>
    <w:rsid w:val="00A30CE9"/>
    <w:rsid w:val="00A37F74"/>
    <w:rsid w:val="00A40585"/>
    <w:rsid w:val="00A41600"/>
    <w:rsid w:val="00A41C76"/>
    <w:rsid w:val="00A42023"/>
    <w:rsid w:val="00A424D8"/>
    <w:rsid w:val="00A43D56"/>
    <w:rsid w:val="00A446A0"/>
    <w:rsid w:val="00A521F9"/>
    <w:rsid w:val="00A52202"/>
    <w:rsid w:val="00A54C60"/>
    <w:rsid w:val="00A62AE3"/>
    <w:rsid w:val="00A701CC"/>
    <w:rsid w:val="00A704C4"/>
    <w:rsid w:val="00A80DE8"/>
    <w:rsid w:val="00A96770"/>
    <w:rsid w:val="00AA01D0"/>
    <w:rsid w:val="00AA0FBB"/>
    <w:rsid w:val="00AA11AF"/>
    <w:rsid w:val="00AA1FBB"/>
    <w:rsid w:val="00AA6CA9"/>
    <w:rsid w:val="00AB7AF5"/>
    <w:rsid w:val="00AC01CB"/>
    <w:rsid w:val="00AC2658"/>
    <w:rsid w:val="00AD42B3"/>
    <w:rsid w:val="00AD684B"/>
    <w:rsid w:val="00AE26D3"/>
    <w:rsid w:val="00AE35BA"/>
    <w:rsid w:val="00AE426C"/>
    <w:rsid w:val="00AE5902"/>
    <w:rsid w:val="00AE5F66"/>
    <w:rsid w:val="00AF3E7E"/>
    <w:rsid w:val="00AF3FF5"/>
    <w:rsid w:val="00AF6B2E"/>
    <w:rsid w:val="00B03B97"/>
    <w:rsid w:val="00B045E0"/>
    <w:rsid w:val="00B04E1A"/>
    <w:rsid w:val="00B11007"/>
    <w:rsid w:val="00B11089"/>
    <w:rsid w:val="00B11BC2"/>
    <w:rsid w:val="00B12805"/>
    <w:rsid w:val="00B14D78"/>
    <w:rsid w:val="00B159D5"/>
    <w:rsid w:val="00B174CA"/>
    <w:rsid w:val="00B20378"/>
    <w:rsid w:val="00B32B80"/>
    <w:rsid w:val="00B34C46"/>
    <w:rsid w:val="00B37702"/>
    <w:rsid w:val="00B4223E"/>
    <w:rsid w:val="00B42F3B"/>
    <w:rsid w:val="00B43DD3"/>
    <w:rsid w:val="00B454DB"/>
    <w:rsid w:val="00B56363"/>
    <w:rsid w:val="00B578B7"/>
    <w:rsid w:val="00B674C8"/>
    <w:rsid w:val="00B700A0"/>
    <w:rsid w:val="00B7100B"/>
    <w:rsid w:val="00B72C64"/>
    <w:rsid w:val="00B81ADA"/>
    <w:rsid w:val="00B830BA"/>
    <w:rsid w:val="00B8554F"/>
    <w:rsid w:val="00B8601E"/>
    <w:rsid w:val="00B91ADC"/>
    <w:rsid w:val="00B95E94"/>
    <w:rsid w:val="00BA0C9F"/>
    <w:rsid w:val="00BA1A22"/>
    <w:rsid w:val="00BA629C"/>
    <w:rsid w:val="00BB2EED"/>
    <w:rsid w:val="00BB545F"/>
    <w:rsid w:val="00BB6748"/>
    <w:rsid w:val="00BC619C"/>
    <w:rsid w:val="00BC6DD4"/>
    <w:rsid w:val="00BD07CD"/>
    <w:rsid w:val="00BD0C29"/>
    <w:rsid w:val="00BD11E5"/>
    <w:rsid w:val="00BD2CE0"/>
    <w:rsid w:val="00BE0707"/>
    <w:rsid w:val="00BE619F"/>
    <w:rsid w:val="00BE6A61"/>
    <w:rsid w:val="00BF02C5"/>
    <w:rsid w:val="00BF0AEA"/>
    <w:rsid w:val="00BF4D32"/>
    <w:rsid w:val="00BF5295"/>
    <w:rsid w:val="00C00883"/>
    <w:rsid w:val="00C04294"/>
    <w:rsid w:val="00C063B7"/>
    <w:rsid w:val="00C11154"/>
    <w:rsid w:val="00C11603"/>
    <w:rsid w:val="00C1210B"/>
    <w:rsid w:val="00C12A22"/>
    <w:rsid w:val="00C21771"/>
    <w:rsid w:val="00C22192"/>
    <w:rsid w:val="00C3088A"/>
    <w:rsid w:val="00C31387"/>
    <w:rsid w:val="00C32D04"/>
    <w:rsid w:val="00C33C02"/>
    <w:rsid w:val="00C34F34"/>
    <w:rsid w:val="00C36BEB"/>
    <w:rsid w:val="00C40CDA"/>
    <w:rsid w:val="00C43A44"/>
    <w:rsid w:val="00C44144"/>
    <w:rsid w:val="00C44827"/>
    <w:rsid w:val="00C46C36"/>
    <w:rsid w:val="00C510FD"/>
    <w:rsid w:val="00C56868"/>
    <w:rsid w:val="00C569E3"/>
    <w:rsid w:val="00C574D3"/>
    <w:rsid w:val="00C6055F"/>
    <w:rsid w:val="00C60644"/>
    <w:rsid w:val="00C6101A"/>
    <w:rsid w:val="00C633D6"/>
    <w:rsid w:val="00C64742"/>
    <w:rsid w:val="00C663A0"/>
    <w:rsid w:val="00C67A60"/>
    <w:rsid w:val="00C701C8"/>
    <w:rsid w:val="00C73A0F"/>
    <w:rsid w:val="00C74A49"/>
    <w:rsid w:val="00C80A56"/>
    <w:rsid w:val="00C80C8A"/>
    <w:rsid w:val="00C81534"/>
    <w:rsid w:val="00C81B4F"/>
    <w:rsid w:val="00C840A7"/>
    <w:rsid w:val="00C8507B"/>
    <w:rsid w:val="00C936DD"/>
    <w:rsid w:val="00C95356"/>
    <w:rsid w:val="00C97299"/>
    <w:rsid w:val="00CA10D1"/>
    <w:rsid w:val="00CA7697"/>
    <w:rsid w:val="00CB2761"/>
    <w:rsid w:val="00CB5065"/>
    <w:rsid w:val="00CB6789"/>
    <w:rsid w:val="00CC0DD0"/>
    <w:rsid w:val="00CC2BD1"/>
    <w:rsid w:val="00CC4907"/>
    <w:rsid w:val="00CC7962"/>
    <w:rsid w:val="00CC7B5A"/>
    <w:rsid w:val="00CD0CE3"/>
    <w:rsid w:val="00CD37B8"/>
    <w:rsid w:val="00CD49F7"/>
    <w:rsid w:val="00CE0649"/>
    <w:rsid w:val="00CE3218"/>
    <w:rsid w:val="00CE5B5D"/>
    <w:rsid w:val="00CE78B5"/>
    <w:rsid w:val="00CF7BD3"/>
    <w:rsid w:val="00CF7C1F"/>
    <w:rsid w:val="00D037BD"/>
    <w:rsid w:val="00D048B5"/>
    <w:rsid w:val="00D06EE2"/>
    <w:rsid w:val="00D10B42"/>
    <w:rsid w:val="00D119CB"/>
    <w:rsid w:val="00D11EF9"/>
    <w:rsid w:val="00D149D9"/>
    <w:rsid w:val="00D16019"/>
    <w:rsid w:val="00D25F77"/>
    <w:rsid w:val="00D41F67"/>
    <w:rsid w:val="00D45252"/>
    <w:rsid w:val="00D46291"/>
    <w:rsid w:val="00D46DEE"/>
    <w:rsid w:val="00D471EC"/>
    <w:rsid w:val="00D518CD"/>
    <w:rsid w:val="00D54D16"/>
    <w:rsid w:val="00D55466"/>
    <w:rsid w:val="00D60532"/>
    <w:rsid w:val="00D62479"/>
    <w:rsid w:val="00D6640E"/>
    <w:rsid w:val="00D7222F"/>
    <w:rsid w:val="00D7309C"/>
    <w:rsid w:val="00D77831"/>
    <w:rsid w:val="00D81B74"/>
    <w:rsid w:val="00D85D07"/>
    <w:rsid w:val="00D90A17"/>
    <w:rsid w:val="00DA24F8"/>
    <w:rsid w:val="00DA4952"/>
    <w:rsid w:val="00DA6FAE"/>
    <w:rsid w:val="00DB1AED"/>
    <w:rsid w:val="00DB1B84"/>
    <w:rsid w:val="00DB3A2D"/>
    <w:rsid w:val="00DC0FDA"/>
    <w:rsid w:val="00DC4C6D"/>
    <w:rsid w:val="00DD0C67"/>
    <w:rsid w:val="00DD3169"/>
    <w:rsid w:val="00DE3EFD"/>
    <w:rsid w:val="00DE5463"/>
    <w:rsid w:val="00DE5A74"/>
    <w:rsid w:val="00DE5F47"/>
    <w:rsid w:val="00DF0231"/>
    <w:rsid w:val="00E01371"/>
    <w:rsid w:val="00E0278A"/>
    <w:rsid w:val="00E034BA"/>
    <w:rsid w:val="00E03B76"/>
    <w:rsid w:val="00E041A9"/>
    <w:rsid w:val="00E05301"/>
    <w:rsid w:val="00E058D8"/>
    <w:rsid w:val="00E061B0"/>
    <w:rsid w:val="00E06884"/>
    <w:rsid w:val="00E1013B"/>
    <w:rsid w:val="00E13057"/>
    <w:rsid w:val="00E22ECA"/>
    <w:rsid w:val="00E23101"/>
    <w:rsid w:val="00E31DAA"/>
    <w:rsid w:val="00E31E59"/>
    <w:rsid w:val="00E338ED"/>
    <w:rsid w:val="00E411F5"/>
    <w:rsid w:val="00E43564"/>
    <w:rsid w:val="00E43714"/>
    <w:rsid w:val="00E46E9B"/>
    <w:rsid w:val="00E5724F"/>
    <w:rsid w:val="00E64A81"/>
    <w:rsid w:val="00E664FD"/>
    <w:rsid w:val="00E66ADE"/>
    <w:rsid w:val="00E67306"/>
    <w:rsid w:val="00E73316"/>
    <w:rsid w:val="00E73C06"/>
    <w:rsid w:val="00E83090"/>
    <w:rsid w:val="00E85091"/>
    <w:rsid w:val="00E90F3A"/>
    <w:rsid w:val="00E95642"/>
    <w:rsid w:val="00E974DD"/>
    <w:rsid w:val="00E975AD"/>
    <w:rsid w:val="00EA1D75"/>
    <w:rsid w:val="00EA44FD"/>
    <w:rsid w:val="00EA6432"/>
    <w:rsid w:val="00EA6E08"/>
    <w:rsid w:val="00EA7F4F"/>
    <w:rsid w:val="00EB03A1"/>
    <w:rsid w:val="00EB27E3"/>
    <w:rsid w:val="00EB596E"/>
    <w:rsid w:val="00EB7375"/>
    <w:rsid w:val="00EC4767"/>
    <w:rsid w:val="00EC5FAB"/>
    <w:rsid w:val="00EC601C"/>
    <w:rsid w:val="00EC7043"/>
    <w:rsid w:val="00ED07E3"/>
    <w:rsid w:val="00ED3A08"/>
    <w:rsid w:val="00ED765F"/>
    <w:rsid w:val="00EE1102"/>
    <w:rsid w:val="00EE23FA"/>
    <w:rsid w:val="00EE3B88"/>
    <w:rsid w:val="00EE4CD2"/>
    <w:rsid w:val="00EF1B3D"/>
    <w:rsid w:val="00F02687"/>
    <w:rsid w:val="00F029EA"/>
    <w:rsid w:val="00F0334E"/>
    <w:rsid w:val="00F0581D"/>
    <w:rsid w:val="00F06368"/>
    <w:rsid w:val="00F064EC"/>
    <w:rsid w:val="00F06C6A"/>
    <w:rsid w:val="00F10371"/>
    <w:rsid w:val="00F10F9B"/>
    <w:rsid w:val="00F11944"/>
    <w:rsid w:val="00F12A60"/>
    <w:rsid w:val="00F175ED"/>
    <w:rsid w:val="00F20F25"/>
    <w:rsid w:val="00F2114C"/>
    <w:rsid w:val="00F23AF0"/>
    <w:rsid w:val="00F24E14"/>
    <w:rsid w:val="00F36A27"/>
    <w:rsid w:val="00F424E2"/>
    <w:rsid w:val="00F44871"/>
    <w:rsid w:val="00F463BB"/>
    <w:rsid w:val="00F47982"/>
    <w:rsid w:val="00F51F17"/>
    <w:rsid w:val="00F522FE"/>
    <w:rsid w:val="00F66A1C"/>
    <w:rsid w:val="00F67108"/>
    <w:rsid w:val="00F67223"/>
    <w:rsid w:val="00F7407C"/>
    <w:rsid w:val="00F75DD6"/>
    <w:rsid w:val="00F773D3"/>
    <w:rsid w:val="00F8003D"/>
    <w:rsid w:val="00F86790"/>
    <w:rsid w:val="00F907C4"/>
    <w:rsid w:val="00F9083F"/>
    <w:rsid w:val="00F92A9C"/>
    <w:rsid w:val="00F93275"/>
    <w:rsid w:val="00F94C9C"/>
    <w:rsid w:val="00F95601"/>
    <w:rsid w:val="00F96339"/>
    <w:rsid w:val="00F96FD0"/>
    <w:rsid w:val="00F977D0"/>
    <w:rsid w:val="00FA1D45"/>
    <w:rsid w:val="00FA48E6"/>
    <w:rsid w:val="00FB0225"/>
    <w:rsid w:val="00FB12EB"/>
    <w:rsid w:val="00FB2EEA"/>
    <w:rsid w:val="00FB327A"/>
    <w:rsid w:val="00FB6814"/>
    <w:rsid w:val="00FC50D8"/>
    <w:rsid w:val="00FC567C"/>
    <w:rsid w:val="00FD01F1"/>
    <w:rsid w:val="00FD031D"/>
    <w:rsid w:val="00FD1DAD"/>
    <w:rsid w:val="00FD261E"/>
    <w:rsid w:val="00FD305C"/>
    <w:rsid w:val="00FE19F2"/>
    <w:rsid w:val="00FE2C30"/>
    <w:rsid w:val="00FE2C7F"/>
    <w:rsid w:val="00FE2CA7"/>
    <w:rsid w:val="00FF439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ffc"/>
    </o:shapedefaults>
    <o:shapelayout v:ext="edit">
      <o:idmap v:ext="edit" data="1"/>
    </o:shapelayout>
  </w:shapeDefaults>
  <w:decimalSymbol w:val="."/>
  <w:listSeparator w:val=","/>
  <w14:docId w14:val="34618275"/>
  <w15:chartTrackingRefBased/>
  <w15:docId w15:val="{C7504E2D-66F0-4D4E-8F08-7A8FA74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1C4F"/>
    <w:rPr>
      <w:sz w:val="24"/>
      <w:szCs w:val="24"/>
    </w:rPr>
  </w:style>
  <w:style w:type="paragraph" w:styleId="Heading1">
    <w:name w:val="heading 1"/>
    <w:basedOn w:val="Normal"/>
    <w:link w:val="Heading1Char"/>
    <w:qFormat/>
    <w:rsid w:val="00E01371"/>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FF439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C33C02"/>
    <w:pPr>
      <w:keepNext/>
      <w:tabs>
        <w:tab w:val="left" w:pos="720"/>
      </w:tabs>
      <w:ind w:left="720" w:hanging="720"/>
      <w:jc w:val="both"/>
      <w:outlineLvl w:val="2"/>
    </w:pPr>
    <w:rPr>
      <w:b/>
      <w:sz w:val="20"/>
      <w:szCs w:val="20"/>
    </w:rPr>
  </w:style>
  <w:style w:type="paragraph" w:styleId="Heading4">
    <w:name w:val="heading 4"/>
    <w:basedOn w:val="Normal"/>
    <w:next w:val="Normal"/>
    <w:link w:val="Heading4Char"/>
    <w:unhideWhenUsed/>
    <w:qFormat/>
    <w:rsid w:val="00C33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3C0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3C02"/>
    <w:pPr>
      <w:keepNext/>
      <w:pBdr>
        <w:top w:val="double" w:sz="6" w:space="1" w:color="auto" w:shadow="1"/>
        <w:left w:val="double" w:sz="6" w:space="1" w:color="auto" w:shadow="1"/>
        <w:bottom w:val="double" w:sz="6" w:space="1" w:color="auto" w:shadow="1"/>
        <w:right w:val="double" w:sz="6" w:space="1" w:color="auto" w:shadow="1"/>
      </w:pBdr>
      <w:jc w:val="right"/>
      <w:outlineLvl w:val="5"/>
    </w:pPr>
    <w:rPr>
      <w:b/>
      <w:smallCaps/>
      <w:szCs w:val="20"/>
    </w:rPr>
  </w:style>
  <w:style w:type="paragraph" w:styleId="Heading7">
    <w:name w:val="heading 7"/>
    <w:basedOn w:val="Normal"/>
    <w:next w:val="Normal"/>
    <w:link w:val="Heading7Char"/>
    <w:unhideWhenUsed/>
    <w:qFormat/>
    <w:rsid w:val="00AA1FBB"/>
    <w:pPr>
      <w:spacing w:before="240" w:after="60"/>
      <w:outlineLvl w:val="6"/>
    </w:pPr>
    <w:rPr>
      <w:rFonts w:ascii="Calibri" w:hAnsi="Calibri"/>
      <w:lang w:val="x-none" w:eastAsia="x-none"/>
    </w:rPr>
  </w:style>
  <w:style w:type="paragraph" w:styleId="Heading8">
    <w:name w:val="heading 8"/>
    <w:basedOn w:val="Normal"/>
    <w:next w:val="Normal"/>
    <w:link w:val="Heading8Char"/>
    <w:unhideWhenUsed/>
    <w:qFormat/>
    <w:rsid w:val="00C33C02"/>
    <w:pPr>
      <w:spacing w:before="240" w:after="60"/>
      <w:outlineLvl w:val="7"/>
    </w:pPr>
    <w:rPr>
      <w:rFonts w:ascii="Calibri" w:hAnsi="Calibri"/>
      <w:i/>
      <w:iCs/>
    </w:rPr>
  </w:style>
  <w:style w:type="paragraph" w:styleId="Heading9">
    <w:name w:val="heading 9"/>
    <w:basedOn w:val="Normal"/>
    <w:next w:val="Normal"/>
    <w:link w:val="Heading9Char"/>
    <w:unhideWhenUsed/>
    <w:qFormat/>
    <w:rsid w:val="00C33C0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371"/>
    <w:pPr>
      <w:spacing w:before="100" w:beforeAutospacing="1" w:after="100" w:afterAutospacing="1"/>
    </w:pPr>
  </w:style>
  <w:style w:type="paragraph" w:styleId="BodyTextIndent">
    <w:name w:val="Body Text Indent"/>
    <w:basedOn w:val="Normal"/>
    <w:rsid w:val="00E01371"/>
    <w:pPr>
      <w:spacing w:before="100" w:beforeAutospacing="1" w:after="100" w:afterAutospacing="1"/>
    </w:pPr>
  </w:style>
  <w:style w:type="paragraph" w:styleId="CommentText">
    <w:name w:val="annotation text"/>
    <w:basedOn w:val="Normal"/>
    <w:link w:val="CommentTextChar"/>
    <w:rsid w:val="00E01371"/>
    <w:pPr>
      <w:spacing w:before="100" w:beforeAutospacing="1" w:after="100" w:afterAutospacing="1"/>
    </w:pPr>
    <w:rPr>
      <w:lang w:val="x-none" w:eastAsia="x-none"/>
    </w:rPr>
  </w:style>
  <w:style w:type="character" w:styleId="Hyperlink">
    <w:name w:val="Hyperlink"/>
    <w:uiPriority w:val="99"/>
    <w:rsid w:val="00E01371"/>
    <w:rPr>
      <w:color w:val="0000FF"/>
      <w:u w:val="single"/>
    </w:rPr>
  </w:style>
  <w:style w:type="paragraph" w:styleId="Footer">
    <w:name w:val="footer"/>
    <w:basedOn w:val="Normal"/>
    <w:rsid w:val="00DC4C6D"/>
    <w:pPr>
      <w:tabs>
        <w:tab w:val="center" w:pos="4320"/>
        <w:tab w:val="right" w:pos="8640"/>
      </w:tabs>
    </w:pPr>
  </w:style>
  <w:style w:type="character" w:styleId="PageNumber">
    <w:name w:val="page number"/>
    <w:basedOn w:val="DefaultParagraphFont"/>
    <w:rsid w:val="00535AC5"/>
  </w:style>
  <w:style w:type="paragraph" w:styleId="BalloonText">
    <w:name w:val="Balloon Text"/>
    <w:basedOn w:val="Normal"/>
    <w:link w:val="BalloonTextChar"/>
    <w:rsid w:val="00B11089"/>
    <w:rPr>
      <w:rFonts w:ascii="Tahoma" w:hAnsi="Tahoma"/>
      <w:sz w:val="16"/>
      <w:szCs w:val="16"/>
      <w:lang w:val="x-none" w:eastAsia="x-none"/>
    </w:rPr>
  </w:style>
  <w:style w:type="character" w:customStyle="1" w:styleId="BalloonTextChar">
    <w:name w:val="Balloon Text Char"/>
    <w:link w:val="BalloonText"/>
    <w:rsid w:val="00B11089"/>
    <w:rPr>
      <w:rFonts w:ascii="Tahoma" w:hAnsi="Tahoma" w:cs="Tahoma"/>
      <w:sz w:val="16"/>
      <w:szCs w:val="16"/>
    </w:rPr>
  </w:style>
  <w:style w:type="paragraph" w:styleId="ListParagraph">
    <w:name w:val="List Paragraph"/>
    <w:basedOn w:val="Normal"/>
    <w:uiPriority w:val="1"/>
    <w:qFormat/>
    <w:rsid w:val="00E46E9B"/>
    <w:pPr>
      <w:ind w:left="720"/>
    </w:pPr>
  </w:style>
  <w:style w:type="character" w:styleId="CommentReference">
    <w:name w:val="annotation reference"/>
    <w:rsid w:val="009C56E3"/>
    <w:rPr>
      <w:sz w:val="16"/>
      <w:szCs w:val="16"/>
    </w:rPr>
  </w:style>
  <w:style w:type="paragraph" w:styleId="CommentSubject">
    <w:name w:val="annotation subject"/>
    <w:basedOn w:val="CommentText"/>
    <w:next w:val="CommentText"/>
    <w:link w:val="CommentSubjectChar"/>
    <w:rsid w:val="009C56E3"/>
    <w:pPr>
      <w:spacing w:before="0" w:beforeAutospacing="0" w:after="0" w:afterAutospacing="0"/>
    </w:pPr>
    <w:rPr>
      <w:b/>
      <w:bCs/>
      <w:sz w:val="20"/>
      <w:szCs w:val="20"/>
    </w:rPr>
  </w:style>
  <w:style w:type="character" w:customStyle="1" w:styleId="CommentTextChar">
    <w:name w:val="Comment Text Char"/>
    <w:link w:val="CommentText"/>
    <w:uiPriority w:val="99"/>
    <w:rsid w:val="009C56E3"/>
    <w:rPr>
      <w:sz w:val="24"/>
      <w:szCs w:val="24"/>
    </w:rPr>
  </w:style>
  <w:style w:type="character" w:customStyle="1" w:styleId="CommentSubjectChar">
    <w:name w:val="Comment Subject Char"/>
    <w:link w:val="CommentSubject"/>
    <w:rsid w:val="009C56E3"/>
    <w:rPr>
      <w:sz w:val="24"/>
      <w:szCs w:val="24"/>
    </w:rPr>
  </w:style>
  <w:style w:type="character" w:customStyle="1" w:styleId="Heading2Char">
    <w:name w:val="Heading 2 Char"/>
    <w:link w:val="Heading2"/>
    <w:rsid w:val="00FF4391"/>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FF4391"/>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8A29AB"/>
    <w:pPr>
      <w:tabs>
        <w:tab w:val="right" w:leader="dot" w:pos="9926"/>
      </w:tabs>
    </w:pPr>
  </w:style>
  <w:style w:type="paragraph" w:styleId="TOC2">
    <w:name w:val="toc 2"/>
    <w:basedOn w:val="Normal"/>
    <w:next w:val="Normal"/>
    <w:autoRedefine/>
    <w:uiPriority w:val="39"/>
    <w:rsid w:val="00883EC2"/>
    <w:pPr>
      <w:ind w:left="240"/>
    </w:pPr>
  </w:style>
  <w:style w:type="table" w:styleId="TableGrid">
    <w:name w:val="Table Grid"/>
    <w:basedOn w:val="TableNormal"/>
    <w:rsid w:val="00D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6432"/>
    <w:rPr>
      <w:color w:val="800080"/>
      <w:u w:val="single"/>
    </w:rPr>
  </w:style>
  <w:style w:type="paragraph" w:styleId="BodyText2">
    <w:name w:val="Body Text 2"/>
    <w:basedOn w:val="Normal"/>
    <w:link w:val="BodyText2Char"/>
    <w:rsid w:val="0015600A"/>
    <w:pPr>
      <w:spacing w:after="120" w:line="480" w:lineRule="auto"/>
    </w:pPr>
    <w:rPr>
      <w:lang w:val="x-none" w:eastAsia="x-none"/>
    </w:rPr>
  </w:style>
  <w:style w:type="character" w:customStyle="1" w:styleId="BodyText2Char">
    <w:name w:val="Body Text 2 Char"/>
    <w:link w:val="BodyText2"/>
    <w:rsid w:val="0015600A"/>
    <w:rPr>
      <w:sz w:val="24"/>
      <w:szCs w:val="24"/>
    </w:rPr>
  </w:style>
  <w:style w:type="paragraph" w:styleId="NoSpacing">
    <w:name w:val="No Spacing"/>
    <w:uiPriority w:val="1"/>
    <w:qFormat/>
    <w:rsid w:val="00477659"/>
    <w:rPr>
      <w:sz w:val="24"/>
      <w:szCs w:val="24"/>
    </w:rPr>
  </w:style>
  <w:style w:type="character" w:customStyle="1" w:styleId="Heading1Char">
    <w:name w:val="Heading 1 Char"/>
    <w:link w:val="Heading1"/>
    <w:rsid w:val="00F96FD0"/>
    <w:rPr>
      <w:b/>
      <w:bCs/>
      <w:kern w:val="36"/>
      <w:sz w:val="48"/>
      <w:szCs w:val="48"/>
    </w:rPr>
  </w:style>
  <w:style w:type="paragraph" w:styleId="Caption">
    <w:name w:val="caption"/>
    <w:basedOn w:val="Normal"/>
    <w:next w:val="Normal"/>
    <w:qFormat/>
    <w:rsid w:val="00F96FD0"/>
    <w:pPr>
      <w:jc w:val="center"/>
    </w:pPr>
    <w:rPr>
      <w:rFonts w:ascii="Arial" w:hAnsi="Arial"/>
      <w:b/>
      <w:bCs/>
      <w:spacing w:val="20"/>
      <w:w w:val="150"/>
      <w:sz w:val="28"/>
    </w:rPr>
  </w:style>
  <w:style w:type="character" w:customStyle="1" w:styleId="apple-converted-space">
    <w:name w:val="apple-converted-space"/>
    <w:basedOn w:val="DefaultParagraphFont"/>
    <w:rsid w:val="00125CDE"/>
  </w:style>
  <w:style w:type="character" w:customStyle="1" w:styleId="Heading7Char">
    <w:name w:val="Heading 7 Char"/>
    <w:link w:val="Heading7"/>
    <w:semiHidden/>
    <w:rsid w:val="00AA1FBB"/>
    <w:rPr>
      <w:rFonts w:ascii="Calibri" w:eastAsia="Times New Roman" w:hAnsi="Calibri" w:cs="Times New Roman"/>
      <w:sz w:val="24"/>
      <w:szCs w:val="24"/>
    </w:rPr>
  </w:style>
  <w:style w:type="paragraph" w:styleId="BodyText">
    <w:name w:val="Body Text"/>
    <w:basedOn w:val="Normal"/>
    <w:link w:val="BodyTextChar"/>
    <w:rsid w:val="00AA1FBB"/>
    <w:pPr>
      <w:spacing w:after="120"/>
    </w:pPr>
    <w:rPr>
      <w:lang w:val="x-none" w:eastAsia="x-none"/>
    </w:rPr>
  </w:style>
  <w:style w:type="character" w:customStyle="1" w:styleId="BodyTextChar">
    <w:name w:val="Body Text Char"/>
    <w:link w:val="BodyText"/>
    <w:rsid w:val="00AA1FBB"/>
    <w:rPr>
      <w:sz w:val="24"/>
      <w:szCs w:val="24"/>
    </w:rPr>
  </w:style>
  <w:style w:type="paragraph" w:styleId="Revision">
    <w:name w:val="Revision"/>
    <w:hidden/>
    <w:uiPriority w:val="99"/>
    <w:semiHidden/>
    <w:rsid w:val="00BD07CD"/>
    <w:rPr>
      <w:sz w:val="24"/>
      <w:szCs w:val="24"/>
    </w:rPr>
  </w:style>
  <w:style w:type="character" w:customStyle="1" w:styleId="hvr">
    <w:name w:val="hvr"/>
    <w:rsid w:val="00AC01CB"/>
  </w:style>
  <w:style w:type="character" w:customStyle="1" w:styleId="Heading4Char">
    <w:name w:val="Heading 4 Char"/>
    <w:link w:val="Heading4"/>
    <w:semiHidden/>
    <w:rsid w:val="00C33C02"/>
    <w:rPr>
      <w:rFonts w:ascii="Calibri" w:eastAsia="Times New Roman" w:hAnsi="Calibri" w:cs="Times New Roman"/>
      <w:b/>
      <w:bCs/>
      <w:sz w:val="28"/>
      <w:szCs w:val="28"/>
    </w:rPr>
  </w:style>
  <w:style w:type="character" w:customStyle="1" w:styleId="Heading5Char">
    <w:name w:val="Heading 5 Char"/>
    <w:link w:val="Heading5"/>
    <w:semiHidden/>
    <w:rsid w:val="00C33C02"/>
    <w:rPr>
      <w:rFonts w:ascii="Calibri" w:eastAsia="Times New Roman" w:hAnsi="Calibri" w:cs="Times New Roman"/>
      <w:b/>
      <w:bCs/>
      <w:i/>
      <w:iCs/>
      <w:sz w:val="26"/>
      <w:szCs w:val="26"/>
    </w:rPr>
  </w:style>
  <w:style w:type="character" w:customStyle="1" w:styleId="Heading8Char">
    <w:name w:val="Heading 8 Char"/>
    <w:link w:val="Heading8"/>
    <w:semiHidden/>
    <w:rsid w:val="00C33C02"/>
    <w:rPr>
      <w:rFonts w:ascii="Calibri" w:eastAsia="Times New Roman" w:hAnsi="Calibri" w:cs="Times New Roman"/>
      <w:i/>
      <w:iCs/>
      <w:sz w:val="24"/>
      <w:szCs w:val="24"/>
    </w:rPr>
  </w:style>
  <w:style w:type="character" w:customStyle="1" w:styleId="Heading9Char">
    <w:name w:val="Heading 9 Char"/>
    <w:link w:val="Heading9"/>
    <w:semiHidden/>
    <w:rsid w:val="00C33C02"/>
    <w:rPr>
      <w:rFonts w:ascii="Calibri Light" w:eastAsia="Times New Roman" w:hAnsi="Calibri Light" w:cs="Times New Roman"/>
      <w:sz w:val="22"/>
      <w:szCs w:val="22"/>
    </w:rPr>
  </w:style>
  <w:style w:type="paragraph" w:styleId="BodyTextIndent3">
    <w:name w:val="Body Text Indent 3"/>
    <w:basedOn w:val="Normal"/>
    <w:link w:val="BodyTextIndent3Char"/>
    <w:rsid w:val="00C33C02"/>
    <w:pPr>
      <w:spacing w:after="120"/>
      <w:ind w:left="360"/>
    </w:pPr>
    <w:rPr>
      <w:sz w:val="16"/>
      <w:szCs w:val="16"/>
    </w:rPr>
  </w:style>
  <w:style w:type="character" w:customStyle="1" w:styleId="BodyTextIndent3Char">
    <w:name w:val="Body Text Indent 3 Char"/>
    <w:link w:val="BodyTextIndent3"/>
    <w:rsid w:val="00C33C02"/>
    <w:rPr>
      <w:sz w:val="16"/>
      <w:szCs w:val="16"/>
    </w:rPr>
  </w:style>
  <w:style w:type="paragraph" w:styleId="BodyTextIndent2">
    <w:name w:val="Body Text Indent 2"/>
    <w:basedOn w:val="Normal"/>
    <w:link w:val="BodyTextIndent2Char"/>
    <w:rsid w:val="00C33C02"/>
    <w:pPr>
      <w:spacing w:after="120" w:line="480" w:lineRule="auto"/>
      <w:ind w:left="360"/>
    </w:pPr>
  </w:style>
  <w:style w:type="character" w:customStyle="1" w:styleId="BodyTextIndent2Char">
    <w:name w:val="Body Text Indent 2 Char"/>
    <w:link w:val="BodyTextIndent2"/>
    <w:rsid w:val="00C33C02"/>
    <w:rPr>
      <w:sz w:val="24"/>
      <w:szCs w:val="24"/>
    </w:rPr>
  </w:style>
  <w:style w:type="paragraph" w:styleId="BodyText3">
    <w:name w:val="Body Text 3"/>
    <w:basedOn w:val="Normal"/>
    <w:link w:val="BodyText3Char"/>
    <w:rsid w:val="00C33C02"/>
    <w:pPr>
      <w:spacing w:after="120"/>
    </w:pPr>
    <w:rPr>
      <w:sz w:val="16"/>
      <w:szCs w:val="16"/>
    </w:rPr>
  </w:style>
  <w:style w:type="character" w:customStyle="1" w:styleId="BodyText3Char">
    <w:name w:val="Body Text 3 Char"/>
    <w:link w:val="BodyText3"/>
    <w:rsid w:val="00C33C02"/>
    <w:rPr>
      <w:sz w:val="16"/>
      <w:szCs w:val="16"/>
    </w:rPr>
  </w:style>
  <w:style w:type="character" w:customStyle="1" w:styleId="Heading3Char">
    <w:name w:val="Heading 3 Char"/>
    <w:link w:val="Heading3"/>
    <w:rsid w:val="00C33C02"/>
    <w:rPr>
      <w:b/>
    </w:rPr>
  </w:style>
  <w:style w:type="character" w:customStyle="1" w:styleId="Heading6Char">
    <w:name w:val="Heading 6 Char"/>
    <w:link w:val="Heading6"/>
    <w:rsid w:val="00C33C02"/>
    <w:rPr>
      <w:b/>
      <w:smallCaps/>
      <w:sz w:val="24"/>
    </w:rPr>
  </w:style>
  <w:style w:type="paragraph" w:styleId="MessageHeader">
    <w:name w:val="Message Header"/>
    <w:basedOn w:val="BodyText"/>
    <w:link w:val="MessageHeaderChar"/>
    <w:rsid w:val="00C33C02"/>
    <w:pPr>
      <w:keepLines/>
      <w:tabs>
        <w:tab w:val="left" w:pos="3600"/>
        <w:tab w:val="left" w:pos="4680"/>
      </w:tabs>
      <w:spacing w:after="0"/>
      <w:ind w:left="1080" w:right="2160"/>
    </w:pPr>
    <w:rPr>
      <w:rFonts w:ascii="Arial" w:hAnsi="Arial"/>
      <w:sz w:val="22"/>
      <w:szCs w:val="20"/>
      <w:lang w:val="en-US" w:eastAsia="en-US"/>
    </w:rPr>
  </w:style>
  <w:style w:type="character" w:customStyle="1" w:styleId="MessageHeaderChar">
    <w:name w:val="Message Header Char"/>
    <w:link w:val="MessageHeader"/>
    <w:rsid w:val="00C33C02"/>
    <w:rPr>
      <w:rFonts w:ascii="Arial" w:hAnsi="Arial"/>
      <w:sz w:val="22"/>
    </w:rPr>
  </w:style>
  <w:style w:type="character" w:customStyle="1" w:styleId="MessageHeaderLabel">
    <w:name w:val="Message Header Label"/>
    <w:rsid w:val="00C33C02"/>
    <w:rPr>
      <w:b/>
      <w:caps/>
      <w:sz w:val="20"/>
    </w:rPr>
  </w:style>
  <w:style w:type="paragraph" w:customStyle="1" w:styleId="MessageHeaderFirst">
    <w:name w:val="Message Header First"/>
    <w:basedOn w:val="MessageHeader"/>
    <w:next w:val="MessageHeader"/>
    <w:rsid w:val="00C33C02"/>
    <w:pPr>
      <w:spacing w:before="120"/>
      <w:ind w:hanging="1080"/>
    </w:pPr>
  </w:style>
  <w:style w:type="paragraph" w:styleId="BlockText">
    <w:name w:val="Block Text"/>
    <w:basedOn w:val="Normal"/>
    <w:rsid w:val="00C33C02"/>
    <w:pPr>
      <w:tabs>
        <w:tab w:val="left" w:pos="720"/>
      </w:tabs>
      <w:ind w:left="720" w:right="-180" w:hanging="720"/>
      <w:jc w:val="both"/>
    </w:pPr>
    <w:rPr>
      <w:sz w:val="20"/>
      <w:szCs w:val="20"/>
    </w:rPr>
  </w:style>
  <w:style w:type="paragraph" w:customStyle="1" w:styleId="BulletedNormal">
    <w:name w:val="Bulleted (Normal)"/>
    <w:basedOn w:val="Normal"/>
    <w:next w:val="Normal"/>
    <w:rsid w:val="00C33C02"/>
    <w:pPr>
      <w:numPr>
        <w:numId w:val="1"/>
      </w:numPr>
      <w:jc w:val="both"/>
    </w:pPr>
    <w:rPr>
      <w:rFonts w:ascii="TimesNewRomanPS" w:hAnsi="TimesNewRomanPS"/>
      <w:sz w:val="20"/>
      <w:szCs w:val="20"/>
    </w:rPr>
  </w:style>
  <w:style w:type="paragraph" w:customStyle="1" w:styleId="HeadingNumbered">
    <w:name w:val="Heading_Numbered"/>
    <w:basedOn w:val="Normal"/>
    <w:next w:val="Normal"/>
    <w:rsid w:val="00C33C02"/>
    <w:pPr>
      <w:keepNext/>
      <w:spacing w:before="100" w:after="20"/>
      <w:jc w:val="both"/>
    </w:pPr>
    <w:rPr>
      <w:rFonts w:ascii="TimesNewRomanPS" w:hAnsi="TimesNewRomanPS"/>
      <w:b/>
      <w:caps/>
      <w:sz w:val="20"/>
      <w:szCs w:val="20"/>
    </w:rPr>
  </w:style>
  <w:style w:type="paragraph" w:styleId="DocumentMap">
    <w:name w:val="Document Map"/>
    <w:basedOn w:val="Normal"/>
    <w:link w:val="DocumentMapChar"/>
    <w:rsid w:val="00C33C02"/>
    <w:pPr>
      <w:shd w:val="clear" w:color="auto" w:fill="000080"/>
    </w:pPr>
    <w:rPr>
      <w:rFonts w:ascii="Tahoma" w:hAnsi="Tahoma" w:cs="Tahoma"/>
      <w:sz w:val="20"/>
      <w:szCs w:val="20"/>
    </w:rPr>
  </w:style>
  <w:style w:type="character" w:customStyle="1" w:styleId="DocumentMapChar">
    <w:name w:val="Document Map Char"/>
    <w:link w:val="DocumentMap"/>
    <w:rsid w:val="00C33C02"/>
    <w:rPr>
      <w:rFonts w:ascii="Tahoma" w:hAnsi="Tahoma" w:cs="Tahoma"/>
      <w:shd w:val="clear" w:color="auto" w:fill="000080"/>
    </w:rPr>
  </w:style>
  <w:style w:type="paragraph" w:customStyle="1" w:styleId="Default">
    <w:name w:val="Default"/>
    <w:rsid w:val="000632FE"/>
    <w:pPr>
      <w:autoSpaceDE w:val="0"/>
      <w:autoSpaceDN w:val="0"/>
      <w:adjustRightInd w:val="0"/>
    </w:pPr>
    <w:rPr>
      <w:rFonts w:ascii="Arial" w:hAnsi="Arial" w:cs="Arial"/>
      <w:color w:val="000000"/>
      <w:sz w:val="24"/>
      <w:szCs w:val="24"/>
    </w:rPr>
  </w:style>
  <w:style w:type="character" w:styleId="UnresolvedMention">
    <w:name w:val="Unresolved Mention"/>
    <w:uiPriority w:val="99"/>
    <w:semiHidden/>
    <w:unhideWhenUsed/>
    <w:rsid w:val="00B159D5"/>
    <w:rPr>
      <w:color w:val="808080"/>
      <w:shd w:val="clear" w:color="auto" w:fill="E6E6E6"/>
    </w:rPr>
  </w:style>
  <w:style w:type="character" w:customStyle="1" w:styleId="HeaderChar">
    <w:name w:val="Header Char"/>
    <w:link w:val="Header"/>
    <w:uiPriority w:val="99"/>
    <w:rsid w:val="0087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340999">
      <w:bodyDiv w:val="1"/>
      <w:marLeft w:val="0"/>
      <w:marRight w:val="0"/>
      <w:marTop w:val="0"/>
      <w:marBottom w:val="0"/>
      <w:divBdr>
        <w:top w:val="none" w:sz="0" w:space="0" w:color="auto"/>
        <w:left w:val="none" w:sz="0" w:space="0" w:color="auto"/>
        <w:bottom w:val="none" w:sz="0" w:space="0" w:color="auto"/>
        <w:right w:val="none" w:sz="0" w:space="0" w:color="auto"/>
      </w:divBdr>
    </w:div>
    <w:div w:id="838236275">
      <w:bodyDiv w:val="1"/>
      <w:marLeft w:val="0"/>
      <w:marRight w:val="0"/>
      <w:marTop w:val="0"/>
      <w:marBottom w:val="0"/>
      <w:divBdr>
        <w:top w:val="none" w:sz="0" w:space="0" w:color="auto"/>
        <w:left w:val="none" w:sz="0" w:space="0" w:color="auto"/>
        <w:bottom w:val="none" w:sz="0" w:space="0" w:color="auto"/>
        <w:right w:val="none" w:sz="0" w:space="0" w:color="auto"/>
      </w:divBdr>
    </w:div>
    <w:div w:id="1115099589">
      <w:bodyDiv w:val="1"/>
      <w:marLeft w:val="0"/>
      <w:marRight w:val="0"/>
      <w:marTop w:val="0"/>
      <w:marBottom w:val="0"/>
      <w:divBdr>
        <w:top w:val="none" w:sz="0" w:space="0" w:color="auto"/>
        <w:left w:val="none" w:sz="0" w:space="0" w:color="auto"/>
        <w:bottom w:val="none" w:sz="0" w:space="0" w:color="auto"/>
        <w:right w:val="none" w:sz="0" w:space="0" w:color="auto"/>
      </w:divBdr>
    </w:div>
    <w:div w:id="1170215421">
      <w:bodyDiv w:val="1"/>
      <w:marLeft w:val="0"/>
      <w:marRight w:val="0"/>
      <w:marTop w:val="0"/>
      <w:marBottom w:val="0"/>
      <w:divBdr>
        <w:top w:val="none" w:sz="0" w:space="0" w:color="auto"/>
        <w:left w:val="none" w:sz="0" w:space="0" w:color="auto"/>
        <w:bottom w:val="none" w:sz="0" w:space="0" w:color="auto"/>
        <w:right w:val="none" w:sz="0" w:space="0" w:color="auto"/>
      </w:divBdr>
    </w:div>
    <w:div w:id="1413352239">
      <w:bodyDiv w:val="1"/>
      <w:marLeft w:val="0"/>
      <w:marRight w:val="0"/>
      <w:marTop w:val="0"/>
      <w:marBottom w:val="0"/>
      <w:divBdr>
        <w:top w:val="none" w:sz="0" w:space="0" w:color="auto"/>
        <w:left w:val="none" w:sz="0" w:space="0" w:color="auto"/>
        <w:bottom w:val="none" w:sz="0" w:space="0" w:color="auto"/>
        <w:right w:val="none" w:sz="0" w:space="0" w:color="auto"/>
      </w:divBdr>
    </w:div>
    <w:div w:id="1629118385">
      <w:bodyDiv w:val="1"/>
      <w:marLeft w:val="0"/>
      <w:marRight w:val="0"/>
      <w:marTop w:val="0"/>
      <w:marBottom w:val="0"/>
      <w:divBdr>
        <w:top w:val="none" w:sz="0" w:space="0" w:color="auto"/>
        <w:left w:val="none" w:sz="0" w:space="0" w:color="auto"/>
        <w:bottom w:val="none" w:sz="0" w:space="0" w:color="auto"/>
        <w:right w:val="none" w:sz="0" w:space="0" w:color="auto"/>
      </w:divBdr>
    </w:div>
    <w:div w:id="1783379550">
      <w:bodyDiv w:val="1"/>
      <w:marLeft w:val="0"/>
      <w:marRight w:val="0"/>
      <w:marTop w:val="0"/>
      <w:marBottom w:val="0"/>
      <w:divBdr>
        <w:top w:val="none" w:sz="0" w:space="0" w:color="auto"/>
        <w:left w:val="none" w:sz="0" w:space="0" w:color="auto"/>
        <w:bottom w:val="none" w:sz="0" w:space="0" w:color="auto"/>
        <w:right w:val="none" w:sz="0" w:space="0" w:color="auto"/>
      </w:divBdr>
    </w:div>
    <w:div w:id="1800217968">
      <w:bodyDiv w:val="1"/>
      <w:marLeft w:val="0"/>
      <w:marRight w:val="0"/>
      <w:marTop w:val="0"/>
      <w:marBottom w:val="0"/>
      <w:divBdr>
        <w:top w:val="none" w:sz="0" w:space="0" w:color="auto"/>
        <w:left w:val="none" w:sz="0" w:space="0" w:color="auto"/>
        <w:bottom w:val="none" w:sz="0" w:space="0" w:color="auto"/>
        <w:right w:val="none" w:sz="0" w:space="0" w:color="auto"/>
      </w:divBdr>
      <w:divsChild>
        <w:div w:id="397898129">
          <w:marLeft w:val="0"/>
          <w:marRight w:val="0"/>
          <w:marTop w:val="0"/>
          <w:marBottom w:val="0"/>
          <w:divBdr>
            <w:top w:val="none" w:sz="0" w:space="0" w:color="auto"/>
            <w:left w:val="none" w:sz="0" w:space="0" w:color="auto"/>
            <w:bottom w:val="none" w:sz="0" w:space="0" w:color="auto"/>
            <w:right w:val="none" w:sz="0" w:space="0" w:color="auto"/>
          </w:divBdr>
          <w:divsChild>
            <w:div w:id="864749586">
              <w:marLeft w:val="0"/>
              <w:marRight w:val="0"/>
              <w:marTop w:val="0"/>
              <w:marBottom w:val="0"/>
              <w:divBdr>
                <w:top w:val="none" w:sz="0" w:space="0" w:color="auto"/>
                <w:left w:val="none" w:sz="0" w:space="0" w:color="auto"/>
                <w:bottom w:val="none" w:sz="0" w:space="0" w:color="auto"/>
                <w:right w:val="none" w:sz="0" w:space="0" w:color="auto"/>
              </w:divBdr>
              <w:divsChild>
                <w:div w:id="765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36">
          <w:marLeft w:val="0"/>
          <w:marRight w:val="0"/>
          <w:marTop w:val="0"/>
          <w:marBottom w:val="0"/>
          <w:divBdr>
            <w:top w:val="none" w:sz="0" w:space="0" w:color="auto"/>
            <w:left w:val="none" w:sz="0" w:space="0" w:color="auto"/>
            <w:bottom w:val="none" w:sz="0" w:space="0" w:color="auto"/>
            <w:right w:val="none" w:sz="0" w:space="0" w:color="auto"/>
          </w:divBdr>
        </w:div>
        <w:div w:id="682904659">
          <w:marLeft w:val="600"/>
          <w:marRight w:val="0"/>
          <w:marTop w:val="0"/>
          <w:marBottom w:val="0"/>
          <w:divBdr>
            <w:top w:val="none" w:sz="0" w:space="0" w:color="auto"/>
            <w:left w:val="none" w:sz="0" w:space="0" w:color="auto"/>
            <w:bottom w:val="none" w:sz="0" w:space="0" w:color="auto"/>
            <w:right w:val="none" w:sz="0" w:space="0" w:color="auto"/>
          </w:divBdr>
        </w:div>
        <w:div w:id="12855024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E63AFB-31BA-443B-AB9F-82C99C54C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1663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REQUEST FOR QUALIFICATIONS No</vt:lpstr>
    </vt:vector>
  </TitlesOfParts>
  <Company>CSUMB</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No</dc:title>
  <dc:subject/>
  <dc:creator>FORA</dc:creator>
  <cp:keywords/>
  <cp:lastModifiedBy>Peter Said</cp:lastModifiedBy>
  <cp:revision>3</cp:revision>
  <cp:lastPrinted>2017-01-25T00:28:00Z</cp:lastPrinted>
  <dcterms:created xsi:type="dcterms:W3CDTF">2017-12-09T05:39:00Z</dcterms:created>
  <dcterms:modified xsi:type="dcterms:W3CDTF">2017-12-14T18:56:00Z</dcterms:modified>
  <cp:contentStatus/>
</cp:coreProperties>
</file>